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AE80C" w14:textId="521BF7A8" w:rsidR="00B76771" w:rsidRPr="000B04BA" w:rsidRDefault="00B76771" w:rsidP="68642F67">
      <w:pPr>
        <w:rPr>
          <w:rFonts w:asciiTheme="minorHAnsi" w:hAnsiTheme="minorHAnsi" w:cstheme="minorHAnsi"/>
          <w:szCs w:val="24"/>
        </w:rPr>
      </w:pPr>
      <w:bookmarkStart w:id="0" w:name="_GoBack"/>
      <w:bookmarkEnd w:id="0"/>
    </w:p>
    <w:p w14:paraId="2CE620ED" w14:textId="77777777" w:rsidR="00C72207" w:rsidRPr="000B04BA" w:rsidRDefault="00C72207" w:rsidP="00F40DA6">
      <w:pPr>
        <w:rPr>
          <w:rFonts w:asciiTheme="minorHAnsi" w:hAnsiTheme="minorHAnsi" w:cstheme="minorHAnsi"/>
          <w:szCs w:val="24"/>
        </w:rPr>
      </w:pPr>
    </w:p>
    <w:p w14:paraId="3E92FBD5" w14:textId="77777777" w:rsidR="00C72207" w:rsidRPr="000B04BA" w:rsidRDefault="00C72207" w:rsidP="00F40DA6">
      <w:pPr>
        <w:rPr>
          <w:rFonts w:asciiTheme="minorHAnsi" w:hAnsiTheme="minorHAnsi" w:cstheme="minorHAnsi"/>
          <w:szCs w:val="24"/>
        </w:rPr>
      </w:pPr>
    </w:p>
    <w:p w14:paraId="30CE3219" w14:textId="77777777" w:rsidR="00C72207" w:rsidRPr="000B04BA" w:rsidRDefault="00C72207" w:rsidP="00F40DA6">
      <w:pPr>
        <w:rPr>
          <w:rFonts w:asciiTheme="minorHAnsi" w:hAnsiTheme="minorHAnsi" w:cstheme="minorHAnsi"/>
          <w:szCs w:val="24"/>
        </w:rPr>
      </w:pPr>
    </w:p>
    <w:p w14:paraId="1E582275" w14:textId="4CCC72F4" w:rsidR="000B04BA" w:rsidRPr="000B04BA" w:rsidRDefault="000B04BA" w:rsidP="000B04BA">
      <w:pPr>
        <w:pStyle w:val="Title"/>
        <w:jc w:val="center"/>
        <w:rPr>
          <w:rStyle w:val="normaltextrun"/>
          <w:rFonts w:asciiTheme="minorHAnsi" w:hAnsiTheme="minorHAnsi" w:cstheme="minorHAnsi"/>
          <w:b/>
          <w:bCs/>
          <w:color w:val="030A13"/>
          <w:sz w:val="24"/>
          <w:szCs w:val="24"/>
        </w:rPr>
      </w:pPr>
      <w:r w:rsidRPr="000B04BA">
        <w:rPr>
          <w:rStyle w:val="normaltextrun"/>
          <w:rFonts w:asciiTheme="minorHAnsi" w:hAnsiTheme="minorHAnsi" w:cstheme="minorHAnsi"/>
          <w:b/>
          <w:bCs/>
          <w:color w:val="030A13"/>
          <w:sz w:val="24"/>
          <w:szCs w:val="24"/>
        </w:rPr>
        <w:t>Emergency Assistance to Nonpublic Schools (EANS)</w:t>
      </w:r>
    </w:p>
    <w:p w14:paraId="362E9335" w14:textId="77777777" w:rsidR="000B04BA" w:rsidRPr="000B04BA" w:rsidRDefault="000B04BA" w:rsidP="000B04BA">
      <w:pPr>
        <w:pStyle w:val="Title"/>
        <w:jc w:val="center"/>
        <w:rPr>
          <w:rStyle w:val="normaltextrun"/>
          <w:rFonts w:asciiTheme="minorHAnsi" w:hAnsiTheme="minorHAnsi" w:cstheme="minorHAnsi"/>
          <w:b/>
          <w:bCs/>
          <w:color w:val="030A13"/>
          <w:sz w:val="24"/>
          <w:szCs w:val="24"/>
        </w:rPr>
      </w:pPr>
      <w:r w:rsidRPr="000B04BA">
        <w:rPr>
          <w:rStyle w:val="normaltextrun"/>
          <w:rFonts w:asciiTheme="minorHAnsi" w:hAnsiTheme="minorHAnsi" w:cstheme="minorHAnsi"/>
          <w:b/>
          <w:bCs/>
          <w:color w:val="030A13"/>
          <w:sz w:val="24"/>
          <w:szCs w:val="24"/>
        </w:rPr>
        <w:t>Intent to Apply</w:t>
      </w:r>
    </w:p>
    <w:p w14:paraId="33D234A4" w14:textId="77777777" w:rsidR="000B04BA" w:rsidRPr="000B04BA" w:rsidRDefault="000B04BA" w:rsidP="000B04BA">
      <w:pPr>
        <w:pStyle w:val="paragraph"/>
        <w:spacing w:before="0" w:beforeAutospacing="0" w:after="0" w:afterAutospacing="0"/>
        <w:rPr>
          <w:rStyle w:val="normaltextrun"/>
          <w:rFonts w:asciiTheme="minorHAnsi" w:hAnsiTheme="minorHAnsi" w:cstheme="minorHAnsi"/>
          <w:color w:val="030A13"/>
        </w:rPr>
      </w:pPr>
    </w:p>
    <w:p w14:paraId="321BAA00" w14:textId="1EEE084B" w:rsidR="000B04BA" w:rsidRPr="000B04BA" w:rsidRDefault="000B04BA" w:rsidP="000B04BA">
      <w:pPr>
        <w:pStyle w:val="paragraph"/>
        <w:spacing w:before="0" w:beforeAutospacing="0" w:after="0" w:afterAutospacing="0"/>
        <w:rPr>
          <w:rStyle w:val="normaltextrun"/>
          <w:rFonts w:asciiTheme="minorHAnsi" w:hAnsiTheme="minorHAnsi" w:cstheme="minorHAnsi"/>
          <w:color w:val="030A13"/>
        </w:rPr>
      </w:pPr>
      <w:r w:rsidRPr="000B04BA">
        <w:rPr>
          <w:rStyle w:val="normaltextrun"/>
          <w:rFonts w:asciiTheme="minorHAnsi" w:hAnsiTheme="minorHAnsi" w:cstheme="minorHAnsi"/>
          <w:color w:val="030A13"/>
        </w:rPr>
        <w:t>Enclosed please find a preliminary application to indicate your intent to apply to RIDE for funds under the Emergency Assistance to Non-public Schools (EANS) award.</w:t>
      </w:r>
    </w:p>
    <w:p w14:paraId="6A559CF6" w14:textId="77777777" w:rsidR="000B04BA" w:rsidRPr="000B04BA" w:rsidRDefault="000B04BA" w:rsidP="000B04BA">
      <w:pPr>
        <w:pStyle w:val="paragraph"/>
        <w:spacing w:before="0" w:beforeAutospacing="0" w:after="0" w:afterAutospacing="0"/>
        <w:textAlignment w:val="baseline"/>
        <w:rPr>
          <w:rStyle w:val="normaltextrun"/>
          <w:rFonts w:asciiTheme="minorHAnsi" w:hAnsiTheme="minorHAnsi" w:cstheme="minorHAnsi"/>
          <w:color w:val="030A13"/>
        </w:rPr>
      </w:pPr>
    </w:p>
    <w:p w14:paraId="717376D6" w14:textId="77777777" w:rsidR="000B04BA" w:rsidRPr="000B04BA" w:rsidRDefault="000B04BA" w:rsidP="000B04BA">
      <w:pPr>
        <w:pStyle w:val="paragraph"/>
        <w:spacing w:before="0" w:beforeAutospacing="0" w:after="0" w:afterAutospacing="0"/>
        <w:textAlignment w:val="baseline"/>
        <w:rPr>
          <w:rFonts w:asciiTheme="minorHAnsi" w:hAnsiTheme="minorHAnsi" w:cstheme="minorHAnsi"/>
        </w:rPr>
      </w:pPr>
      <w:r w:rsidRPr="000B04BA">
        <w:rPr>
          <w:rStyle w:val="normaltextrun"/>
          <w:rFonts w:asciiTheme="minorHAnsi" w:hAnsiTheme="minorHAnsi" w:cstheme="minorHAnsi"/>
          <w:color w:val="030A13"/>
        </w:rPr>
        <w:t>These funds are authorized by the Coronavirus Response and Relief Supplemental Appropriations Act, 2021, (CRRSA) Public Law 116-260.  RIDE will award funds to eligible nonpublic schools to manage the challenges all students have faced during the COVID-19 pandemic.</w:t>
      </w:r>
      <w:r w:rsidRPr="000B04BA">
        <w:rPr>
          <w:rStyle w:val="eop"/>
          <w:rFonts w:asciiTheme="minorHAnsi" w:hAnsiTheme="minorHAnsi" w:cstheme="minorHAnsi"/>
          <w:color w:val="030A13"/>
        </w:rPr>
        <w:t> </w:t>
      </w:r>
    </w:p>
    <w:p w14:paraId="75A2D80A" w14:textId="77777777" w:rsidR="000B04BA" w:rsidRPr="000B04BA" w:rsidRDefault="000B04BA" w:rsidP="000B04BA">
      <w:pPr>
        <w:pStyle w:val="paragraph"/>
        <w:spacing w:before="0" w:beforeAutospacing="0" w:after="0" w:afterAutospacing="0"/>
        <w:rPr>
          <w:rStyle w:val="eop"/>
          <w:rFonts w:asciiTheme="minorHAnsi" w:hAnsiTheme="minorHAnsi" w:cstheme="minorHAnsi"/>
          <w:color w:val="030A13"/>
        </w:rPr>
      </w:pPr>
    </w:p>
    <w:p w14:paraId="0346F1D8" w14:textId="77777777" w:rsidR="000B04BA" w:rsidRPr="000B04BA" w:rsidRDefault="000B04BA" w:rsidP="000B04BA">
      <w:pPr>
        <w:pStyle w:val="paragraph"/>
        <w:spacing w:before="0" w:beforeAutospacing="0" w:after="0" w:afterAutospacing="0"/>
        <w:rPr>
          <w:rStyle w:val="normaltextrun"/>
          <w:rFonts w:asciiTheme="minorHAnsi" w:hAnsiTheme="minorHAnsi" w:cstheme="minorHAnsi"/>
          <w:color w:val="030A13"/>
        </w:rPr>
      </w:pPr>
      <w:r w:rsidRPr="000B04BA">
        <w:rPr>
          <w:rStyle w:val="normaltextrun"/>
          <w:rFonts w:asciiTheme="minorHAnsi" w:hAnsiTheme="minorHAnsi" w:cstheme="minorHAnsi"/>
          <w:color w:val="030A13"/>
        </w:rPr>
        <w:t xml:space="preserve">Please complete </w:t>
      </w:r>
      <w:r w:rsidRPr="000B04BA">
        <w:rPr>
          <w:rStyle w:val="normaltextrun"/>
          <w:rFonts w:asciiTheme="minorHAnsi" w:hAnsiTheme="minorHAnsi" w:cstheme="minorHAnsi"/>
          <w:b/>
          <w:bCs/>
          <w:color w:val="030A13"/>
        </w:rPr>
        <w:t>Parts A, B &amp; C and submit to RIDE</w:t>
      </w:r>
      <w:r w:rsidRPr="000B04BA">
        <w:rPr>
          <w:rStyle w:val="normaltextrun"/>
          <w:rFonts w:asciiTheme="minorHAnsi" w:hAnsiTheme="minorHAnsi" w:cstheme="minorHAnsi"/>
          <w:color w:val="030A13"/>
        </w:rPr>
        <w:t xml:space="preserve"> as the school’s preliminary request for EANS funding.</w:t>
      </w:r>
    </w:p>
    <w:p w14:paraId="6E31EA84" w14:textId="2CC0F2B9" w:rsidR="000B04BA" w:rsidRPr="000B04BA" w:rsidRDefault="000B04BA" w:rsidP="000B04BA">
      <w:pPr>
        <w:pStyle w:val="paragraph"/>
        <w:spacing w:before="0" w:beforeAutospacing="0" w:after="0" w:afterAutospacing="0"/>
        <w:textAlignment w:val="baseline"/>
        <w:rPr>
          <w:rStyle w:val="normaltextrun"/>
          <w:rFonts w:asciiTheme="minorHAnsi" w:hAnsiTheme="minorHAnsi" w:cstheme="minorHAnsi"/>
        </w:rPr>
      </w:pPr>
    </w:p>
    <w:p w14:paraId="0BFEB375" w14:textId="77777777" w:rsidR="000B04BA" w:rsidRPr="000B04BA" w:rsidRDefault="000B04BA" w:rsidP="000B04BA">
      <w:pPr>
        <w:pStyle w:val="paragraph"/>
        <w:spacing w:before="0" w:beforeAutospacing="0" w:after="0" w:afterAutospacing="0"/>
        <w:textAlignment w:val="baseline"/>
        <w:rPr>
          <w:rStyle w:val="normaltextrun"/>
          <w:rFonts w:asciiTheme="minorHAnsi" w:hAnsiTheme="minorHAnsi" w:cstheme="minorHAnsi"/>
        </w:rPr>
      </w:pPr>
      <w:r w:rsidRPr="000B04BA">
        <w:rPr>
          <w:rStyle w:val="normaltextrun"/>
          <w:rFonts w:asciiTheme="minorHAnsi" w:hAnsiTheme="minorHAnsi" w:cstheme="minorHAnsi"/>
        </w:rPr>
        <w:t>Generally allowable activities under EANS relate to safely reopening schools, continuing instruction, addressing learning loss, supporting educational technology and reimbursing for certain coronavirus related costs. The full list can be found in the CRRSA Act, Section 312(d) and on Appendix B attached here.</w:t>
      </w:r>
    </w:p>
    <w:p w14:paraId="45373964" w14:textId="77777777" w:rsidR="000B04BA" w:rsidRPr="000B04BA" w:rsidRDefault="000B04BA" w:rsidP="000B04BA">
      <w:pPr>
        <w:pStyle w:val="paragraph"/>
        <w:spacing w:before="0" w:beforeAutospacing="0" w:after="0" w:afterAutospacing="0"/>
        <w:textAlignment w:val="baseline"/>
        <w:rPr>
          <w:rFonts w:asciiTheme="minorHAnsi" w:hAnsiTheme="minorHAnsi" w:cstheme="minorHAnsi"/>
        </w:rPr>
      </w:pPr>
      <w:r w:rsidRPr="000B04BA">
        <w:rPr>
          <w:rStyle w:val="eop"/>
          <w:rFonts w:asciiTheme="minorHAnsi" w:hAnsiTheme="minorHAnsi" w:cstheme="minorHAnsi"/>
        </w:rPr>
        <w:t> </w:t>
      </w:r>
    </w:p>
    <w:p w14:paraId="72A17968" w14:textId="09AEC565" w:rsidR="000B04BA" w:rsidRPr="000B04BA" w:rsidRDefault="000B04BA" w:rsidP="000B04BA">
      <w:pPr>
        <w:pStyle w:val="paragraph"/>
        <w:spacing w:before="0" w:beforeAutospacing="0" w:after="0" w:afterAutospacing="0"/>
        <w:textAlignment w:val="baseline"/>
        <w:rPr>
          <w:rFonts w:asciiTheme="minorHAnsi" w:hAnsiTheme="minorHAnsi" w:cstheme="minorHAnsi"/>
        </w:rPr>
      </w:pPr>
      <w:r w:rsidRPr="000B04BA">
        <w:rPr>
          <w:rStyle w:val="normaltextrun"/>
          <w:rFonts w:asciiTheme="minorHAnsi" w:hAnsiTheme="minorHAnsi" w:cstheme="minorHAnsi"/>
        </w:rPr>
        <w:t xml:space="preserve">The information requested on the enclosed preliminary application will be evaluated and analyzed to determine what amount of funds may be available to the nonpublic schools in Rhode Island. Please complete Parts A, B &amp; C and submit the preliminary application by </w:t>
      </w:r>
      <w:r w:rsidR="00212EBD">
        <w:rPr>
          <w:rStyle w:val="normaltextrun"/>
          <w:rFonts w:asciiTheme="minorHAnsi" w:hAnsiTheme="minorHAnsi" w:cstheme="minorHAnsi"/>
        </w:rPr>
        <w:t>April 9, 2021</w:t>
      </w:r>
      <w:r w:rsidRPr="000B04BA">
        <w:rPr>
          <w:rStyle w:val="normaltextrun"/>
          <w:rFonts w:asciiTheme="minorHAnsi" w:hAnsiTheme="minorHAnsi" w:cstheme="minorHAnsi"/>
        </w:rPr>
        <w:t xml:space="preserve"> </w:t>
      </w:r>
      <w:proofErr w:type="gramStart"/>
      <w:r w:rsidRPr="000B04BA">
        <w:rPr>
          <w:rStyle w:val="normaltextrun"/>
          <w:rFonts w:asciiTheme="minorHAnsi" w:hAnsiTheme="minorHAnsi" w:cstheme="minorHAnsi"/>
        </w:rPr>
        <w:t>to</w:t>
      </w:r>
      <w:proofErr w:type="gramEnd"/>
      <w:r w:rsidRPr="000B04BA">
        <w:rPr>
          <w:rStyle w:val="normaltextrun"/>
          <w:rFonts w:asciiTheme="minorHAnsi" w:hAnsiTheme="minorHAnsi" w:cstheme="minorHAnsi"/>
        </w:rPr>
        <w:t>: </w:t>
      </w:r>
    </w:p>
    <w:p w14:paraId="37BB80F2" w14:textId="77777777" w:rsidR="000B04BA" w:rsidRPr="000B04BA" w:rsidRDefault="000B04BA" w:rsidP="000B04BA">
      <w:pPr>
        <w:pStyle w:val="paragraph"/>
        <w:spacing w:before="0" w:beforeAutospacing="0" w:after="0" w:afterAutospacing="0"/>
        <w:textAlignment w:val="baseline"/>
        <w:rPr>
          <w:rFonts w:asciiTheme="minorHAnsi" w:hAnsiTheme="minorHAnsi" w:cstheme="minorHAnsi"/>
        </w:rPr>
      </w:pPr>
      <w:r w:rsidRPr="000B04BA">
        <w:rPr>
          <w:rStyle w:val="eop"/>
          <w:rFonts w:asciiTheme="minorHAnsi" w:hAnsiTheme="minorHAnsi" w:cstheme="minorHAnsi"/>
        </w:rPr>
        <w:t> </w:t>
      </w:r>
    </w:p>
    <w:p w14:paraId="2F4E88A0" w14:textId="6B49FE25" w:rsidR="000B04BA" w:rsidRPr="000B04BA" w:rsidRDefault="00212EBD" w:rsidP="000B04BA">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Christine.Kechejian@ride.ri.gov</w:t>
      </w:r>
    </w:p>
    <w:p w14:paraId="0374413F" w14:textId="012C7602" w:rsidR="000B04BA" w:rsidRPr="000B04BA" w:rsidRDefault="000B04BA" w:rsidP="000B04BA">
      <w:pPr>
        <w:rPr>
          <w:rFonts w:asciiTheme="minorHAnsi" w:hAnsiTheme="minorHAnsi" w:cstheme="minorHAnsi"/>
          <w:szCs w:val="24"/>
        </w:rPr>
      </w:pPr>
    </w:p>
    <w:p w14:paraId="1DF7BF44" w14:textId="77777777" w:rsidR="000B04BA" w:rsidRPr="000B04BA" w:rsidRDefault="000B04BA" w:rsidP="000B04BA">
      <w:pPr>
        <w:rPr>
          <w:rFonts w:asciiTheme="minorHAnsi" w:hAnsiTheme="minorHAnsi" w:cstheme="minorHAnsi"/>
          <w:szCs w:val="24"/>
        </w:rPr>
      </w:pPr>
      <w:proofErr w:type="gramStart"/>
      <w:r w:rsidRPr="000B04BA">
        <w:rPr>
          <w:rFonts w:asciiTheme="minorHAnsi" w:hAnsiTheme="minorHAnsi" w:cstheme="minorHAnsi"/>
          <w:szCs w:val="24"/>
        </w:rPr>
        <w:t>You will be notified by RIDE</w:t>
      </w:r>
      <w:proofErr w:type="gramEnd"/>
      <w:r w:rsidRPr="000B04BA">
        <w:rPr>
          <w:rFonts w:asciiTheme="minorHAnsi" w:hAnsiTheme="minorHAnsi" w:cstheme="minorHAnsi"/>
          <w:szCs w:val="24"/>
        </w:rPr>
        <w:t xml:space="preserve"> with information about funding and with instructions on submitting a EANS budget request.</w:t>
      </w:r>
    </w:p>
    <w:p w14:paraId="7E4D9B46" w14:textId="77777777" w:rsidR="00C72207" w:rsidRPr="000B04BA" w:rsidRDefault="00C72207" w:rsidP="00F40DA6">
      <w:pPr>
        <w:rPr>
          <w:rFonts w:asciiTheme="minorHAnsi" w:hAnsiTheme="minorHAnsi" w:cstheme="minorHAnsi"/>
          <w:szCs w:val="24"/>
        </w:rPr>
      </w:pPr>
    </w:p>
    <w:p w14:paraId="0827B8A6" w14:textId="76E3712C" w:rsidR="00B76771" w:rsidRPr="002519F1" w:rsidRDefault="00B76771" w:rsidP="00B76771">
      <w:pPr>
        <w:rPr>
          <w:rFonts w:asciiTheme="minorHAnsi" w:hAnsiTheme="minorHAnsi"/>
          <w:szCs w:val="24"/>
        </w:rPr>
      </w:pPr>
    </w:p>
    <w:p w14:paraId="0E79A005" w14:textId="77777777" w:rsidR="00F40DA6" w:rsidRPr="002519F1" w:rsidRDefault="00F40DA6" w:rsidP="00B76771">
      <w:pPr>
        <w:ind w:firstLine="720"/>
        <w:rPr>
          <w:rFonts w:asciiTheme="minorHAnsi" w:hAnsiTheme="minorHAnsi"/>
          <w:szCs w:val="24"/>
        </w:rPr>
      </w:pPr>
    </w:p>
    <w:sectPr w:rsidR="00F40DA6" w:rsidRPr="002519F1" w:rsidSect="00B76771">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128A9" w14:textId="77777777" w:rsidR="005C052C" w:rsidRDefault="005C052C" w:rsidP="0034014B">
      <w:r>
        <w:separator/>
      </w:r>
    </w:p>
  </w:endnote>
  <w:endnote w:type="continuationSeparator" w:id="0">
    <w:p w14:paraId="510BB8C3" w14:textId="77777777" w:rsidR="005C052C" w:rsidRDefault="005C052C" w:rsidP="0034014B">
      <w:r>
        <w:continuationSeparator/>
      </w:r>
    </w:p>
  </w:endnote>
  <w:endnote w:type="continuationNotice" w:id="1">
    <w:p w14:paraId="495D846D" w14:textId="77777777" w:rsidR="005C052C" w:rsidRDefault="005C05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ADF13" w14:textId="77777777" w:rsidR="00BA37D7" w:rsidRDefault="00BA3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01CB0" w14:textId="77777777" w:rsidR="005A3537" w:rsidRPr="004C1FAD" w:rsidRDefault="005A3537" w:rsidP="000D2F0F">
    <w:pPr>
      <w:jc w:val="center"/>
      <w:rPr>
        <w:rFonts w:ascii="Calibri" w:hAnsi="Calibri" w:cs="Arial"/>
        <w:color w:val="195186"/>
        <w:sz w:val="17"/>
        <w:szCs w:val="17"/>
      </w:rPr>
    </w:pPr>
    <w:r w:rsidRPr="004C1FAD">
      <w:rPr>
        <w:rFonts w:ascii="Calibri" w:hAnsi="Calibri" w:cs="Arial"/>
        <w:b/>
        <w:bCs/>
        <w:color w:val="195186"/>
        <w:sz w:val="17"/>
        <w:szCs w:val="17"/>
      </w:rPr>
      <w:t xml:space="preserve">Telephone </w:t>
    </w:r>
    <w:r w:rsidRPr="004C1FAD">
      <w:rPr>
        <w:rFonts w:ascii="Calibri" w:hAnsi="Calibri" w:cs="Arial"/>
        <w:color w:val="195186"/>
        <w:sz w:val="17"/>
        <w:szCs w:val="17"/>
      </w:rPr>
      <w:t xml:space="preserve">(401)222-4600     </w:t>
    </w:r>
    <w:r w:rsidRPr="004C1FAD">
      <w:rPr>
        <w:rFonts w:ascii="Calibri" w:hAnsi="Calibri" w:cs="Arial"/>
        <w:b/>
        <w:bCs/>
        <w:color w:val="195186"/>
        <w:sz w:val="17"/>
        <w:szCs w:val="17"/>
      </w:rPr>
      <w:t>Fax</w:t>
    </w:r>
    <w:r w:rsidRPr="004C1FAD">
      <w:rPr>
        <w:rFonts w:ascii="Calibri" w:hAnsi="Calibri" w:cs="Arial"/>
        <w:color w:val="195186"/>
        <w:sz w:val="17"/>
        <w:szCs w:val="17"/>
      </w:rPr>
      <w:t xml:space="preserve"> (401)222-6178     </w:t>
    </w:r>
    <w:r w:rsidRPr="004C1FAD">
      <w:rPr>
        <w:rFonts w:ascii="Calibri" w:hAnsi="Calibri" w:cs="Arial"/>
        <w:b/>
        <w:bCs/>
        <w:color w:val="195186"/>
        <w:sz w:val="17"/>
        <w:szCs w:val="17"/>
      </w:rPr>
      <w:t>TTY (</w:t>
    </w:r>
    <w:r w:rsidRPr="004C1FAD">
      <w:rPr>
        <w:rFonts w:ascii="Calibri" w:hAnsi="Calibri" w:cs="Arial"/>
        <w:color w:val="195186"/>
        <w:sz w:val="17"/>
        <w:szCs w:val="17"/>
      </w:rPr>
      <w:t xml:space="preserve">800)745-5555     </w:t>
    </w:r>
    <w:r w:rsidRPr="004C1FAD">
      <w:rPr>
        <w:rFonts w:ascii="Calibri" w:hAnsi="Calibri" w:cs="Arial"/>
        <w:b/>
        <w:bCs/>
        <w:color w:val="195186"/>
        <w:sz w:val="17"/>
        <w:szCs w:val="17"/>
      </w:rPr>
      <w:t>Voice</w:t>
    </w:r>
    <w:r w:rsidRPr="004C1FAD">
      <w:rPr>
        <w:rFonts w:ascii="Calibri" w:hAnsi="Calibri" w:cs="Arial"/>
        <w:color w:val="195186"/>
        <w:sz w:val="17"/>
        <w:szCs w:val="17"/>
      </w:rPr>
      <w:t xml:space="preserve"> (800)745-6575     </w:t>
    </w:r>
    <w:r w:rsidRPr="004C1FAD">
      <w:rPr>
        <w:rFonts w:ascii="Calibri" w:hAnsi="Calibri" w:cs="Arial"/>
        <w:b/>
        <w:color w:val="195186"/>
        <w:sz w:val="17"/>
        <w:szCs w:val="17"/>
      </w:rPr>
      <w:t>Website</w:t>
    </w:r>
    <w:r w:rsidRPr="004C1FAD">
      <w:rPr>
        <w:rFonts w:ascii="Calibri" w:hAnsi="Calibri" w:cs="Arial"/>
        <w:b/>
        <w:bCs/>
        <w:color w:val="195186"/>
        <w:sz w:val="17"/>
        <w:szCs w:val="17"/>
      </w:rPr>
      <w:t>:</w:t>
    </w:r>
    <w:r w:rsidRPr="004C1FAD">
      <w:rPr>
        <w:rFonts w:ascii="Calibri" w:hAnsi="Calibri" w:cs="Arial"/>
        <w:color w:val="195186"/>
        <w:sz w:val="17"/>
        <w:szCs w:val="17"/>
      </w:rPr>
      <w:t xml:space="preserve"> </w:t>
    </w:r>
    <w:hyperlink r:id="rId1">
      <w:r w:rsidR="26F84334" w:rsidRPr="26F84334">
        <w:rPr>
          <w:rStyle w:val="Hyperlink"/>
          <w:rFonts w:ascii="Calibri" w:hAnsi="Calibri" w:cs="Arial"/>
          <w:color w:val="195186"/>
          <w:sz w:val="17"/>
          <w:szCs w:val="17"/>
        </w:rPr>
        <w:t>www.ride.ri.gov</w:t>
      </w:r>
    </w:hyperlink>
  </w:p>
  <w:p w14:paraId="6A694747" w14:textId="77777777" w:rsidR="005A3537" w:rsidRPr="004C1FAD" w:rsidRDefault="005A3537" w:rsidP="0027623A">
    <w:pPr>
      <w:pStyle w:val="Footer"/>
      <w:jc w:val="center"/>
      <w:rPr>
        <w:rFonts w:ascii="Calibri" w:hAnsi="Calibri"/>
        <w:color w:val="195186"/>
        <w:sz w:val="16"/>
        <w:szCs w:val="16"/>
      </w:rPr>
    </w:pPr>
    <w:r w:rsidRPr="004C1FAD">
      <w:rPr>
        <w:rFonts w:ascii="Calibri" w:hAnsi="Calibri" w:cs="Arial"/>
        <w:color w:val="195186"/>
        <w:sz w:val="16"/>
        <w:szCs w:val="16"/>
      </w:rPr>
      <w:t>The R.I. Board of Education does not discriminate on the basis of age, sex, sexual orientation, gender identity/expression, race, color, religion, national origin, or disability.</w:t>
    </w:r>
  </w:p>
  <w:p w14:paraId="63E06999" w14:textId="77777777" w:rsidR="005A3537" w:rsidRPr="00EE27CF" w:rsidRDefault="005A3537">
    <w:pPr>
      <w:pStyle w:val="Footer"/>
      <w:rPr>
        <w:color w:val="0F243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19E53" w14:textId="77777777" w:rsidR="00BA37D7" w:rsidRDefault="00BA3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F28E3" w14:textId="77777777" w:rsidR="005C052C" w:rsidRDefault="005C052C" w:rsidP="0034014B">
      <w:r>
        <w:separator/>
      </w:r>
    </w:p>
  </w:footnote>
  <w:footnote w:type="continuationSeparator" w:id="0">
    <w:p w14:paraId="368300E5" w14:textId="77777777" w:rsidR="005C052C" w:rsidRDefault="005C052C" w:rsidP="0034014B">
      <w:r>
        <w:continuationSeparator/>
      </w:r>
    </w:p>
  </w:footnote>
  <w:footnote w:type="continuationNotice" w:id="1">
    <w:p w14:paraId="7D17BE79" w14:textId="77777777" w:rsidR="005C052C" w:rsidRDefault="005C05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07A9B" w14:textId="77777777" w:rsidR="00BA37D7" w:rsidRDefault="00BA3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7E284" w14:textId="2B4A4220" w:rsidR="00315A9F" w:rsidRDefault="00C72207">
    <w:pPr>
      <w:pStyle w:val="Header"/>
    </w:pPr>
    <w:r>
      <w:rPr>
        <w:noProof/>
      </w:rPr>
      <w:drawing>
        <wp:anchor distT="0" distB="0" distL="114300" distR="114300" simplePos="0" relativeHeight="251657216" behindDoc="0" locked="0" layoutInCell="1" allowOverlap="1" wp14:anchorId="667290E9" wp14:editId="389C58C0">
          <wp:simplePos x="0" y="0"/>
          <wp:positionH relativeFrom="column">
            <wp:posOffset>-133350</wp:posOffset>
          </wp:positionH>
          <wp:positionV relativeFrom="paragraph">
            <wp:posOffset>-295275</wp:posOffset>
          </wp:positionV>
          <wp:extent cx="5457825" cy="13716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57825" cy="1371600"/>
                  </a:xfrm>
                  <a:prstGeom prst="rect">
                    <a:avLst/>
                  </a:prstGeom>
                </pic:spPr>
              </pic:pic>
            </a:graphicData>
          </a:graphic>
        </wp:anchor>
      </w:drawing>
    </w:r>
  </w:p>
  <w:p w14:paraId="12FFC5CD" w14:textId="11AD4D37" w:rsidR="005A3537" w:rsidRPr="00B76771" w:rsidRDefault="005A3537" w:rsidP="000C23E0">
    <w:pP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EF0B0" w14:textId="77777777" w:rsidR="00BA37D7" w:rsidRDefault="00BA3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3DBC"/>
    <w:multiLevelType w:val="hybridMultilevel"/>
    <w:tmpl w:val="25381AA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B3331A"/>
    <w:multiLevelType w:val="hybridMultilevel"/>
    <w:tmpl w:val="86EC781A"/>
    <w:lvl w:ilvl="0" w:tplc="D768733E">
      <w:start w:val="1"/>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187E1F"/>
    <w:multiLevelType w:val="hybridMultilevel"/>
    <w:tmpl w:val="84285CA0"/>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F7565"/>
    <w:multiLevelType w:val="hybridMultilevel"/>
    <w:tmpl w:val="FA54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67705"/>
    <w:multiLevelType w:val="hybridMultilevel"/>
    <w:tmpl w:val="8550EFD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A45D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3095F78"/>
    <w:multiLevelType w:val="hybridMultilevel"/>
    <w:tmpl w:val="9CE6A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D0BA4"/>
    <w:multiLevelType w:val="singleLevel"/>
    <w:tmpl w:val="946C8746"/>
    <w:lvl w:ilvl="0">
      <w:start w:val="1"/>
      <w:numFmt w:val="lowerLetter"/>
      <w:lvlText w:val="%1."/>
      <w:lvlJc w:val="left"/>
      <w:pPr>
        <w:tabs>
          <w:tab w:val="num" w:pos="360"/>
        </w:tabs>
        <w:ind w:left="360" w:hanging="360"/>
      </w:pPr>
    </w:lvl>
  </w:abstractNum>
  <w:abstractNum w:abstractNumId="8" w15:restartNumberingAfterBreak="0">
    <w:nsid w:val="60514269"/>
    <w:multiLevelType w:val="hybridMultilevel"/>
    <w:tmpl w:val="CBEEEC1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0CA76C9"/>
    <w:multiLevelType w:val="hybridMultilevel"/>
    <w:tmpl w:val="8DCAF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271F52"/>
    <w:multiLevelType w:val="singleLevel"/>
    <w:tmpl w:val="0409001B"/>
    <w:lvl w:ilvl="0">
      <w:start w:val="1"/>
      <w:numFmt w:val="lowerRoman"/>
      <w:lvlText w:val="%1."/>
      <w:lvlJc w:val="right"/>
      <w:pPr>
        <w:ind w:left="360" w:hanging="360"/>
      </w:pPr>
    </w:lvl>
  </w:abstractNum>
  <w:abstractNum w:abstractNumId="11" w15:restartNumberingAfterBreak="0">
    <w:nsid w:val="6EEF0E0B"/>
    <w:multiLevelType w:val="hybridMultilevel"/>
    <w:tmpl w:val="9ADC939A"/>
    <w:lvl w:ilvl="0" w:tplc="23F4C32A">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A9D3C1A"/>
    <w:multiLevelType w:val="hybridMultilevel"/>
    <w:tmpl w:val="33E2F4DA"/>
    <w:lvl w:ilvl="0" w:tplc="726C01E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
  </w:num>
  <w:num w:numId="2">
    <w:abstractNumId w:val="3"/>
  </w:num>
  <w:num w:numId="3">
    <w:abstractNumId w:val="7"/>
  </w:num>
  <w:num w:numId="4">
    <w:abstractNumId w:val="10"/>
  </w:num>
  <w:num w:numId="5">
    <w:abstractNumId w:val="5"/>
  </w:num>
  <w:num w:numId="6">
    <w:abstractNumId w:val="6"/>
  </w:num>
  <w:num w:numId="7">
    <w:abstractNumId w:val="9"/>
  </w:num>
  <w:num w:numId="8">
    <w:abstractNumId w:val="8"/>
  </w:num>
  <w:num w:numId="9">
    <w:abstractNumId w:val="4"/>
  </w:num>
  <w:num w:numId="10">
    <w:abstractNumId w:val="0"/>
  </w:num>
  <w:num w:numId="11">
    <w:abstractNumId w:val="1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B0"/>
    <w:rsid w:val="00007796"/>
    <w:rsid w:val="00061F68"/>
    <w:rsid w:val="00066879"/>
    <w:rsid w:val="000805EA"/>
    <w:rsid w:val="00084AD7"/>
    <w:rsid w:val="000857FE"/>
    <w:rsid w:val="00094637"/>
    <w:rsid w:val="000948EE"/>
    <w:rsid w:val="000A4C15"/>
    <w:rsid w:val="000B04BA"/>
    <w:rsid w:val="000C23E0"/>
    <w:rsid w:val="000C660A"/>
    <w:rsid w:val="000D2F0F"/>
    <w:rsid w:val="000E4994"/>
    <w:rsid w:val="0010002A"/>
    <w:rsid w:val="0010289B"/>
    <w:rsid w:val="00106E5D"/>
    <w:rsid w:val="0011172B"/>
    <w:rsid w:val="00116A5E"/>
    <w:rsid w:val="00130392"/>
    <w:rsid w:val="00132EED"/>
    <w:rsid w:val="00144A71"/>
    <w:rsid w:val="00160CF6"/>
    <w:rsid w:val="00162B44"/>
    <w:rsid w:val="00171ED3"/>
    <w:rsid w:val="001725D0"/>
    <w:rsid w:val="00183FE0"/>
    <w:rsid w:val="001864C7"/>
    <w:rsid w:val="001A0150"/>
    <w:rsid w:val="001A0D2B"/>
    <w:rsid w:val="001A7CCE"/>
    <w:rsid w:val="001B0E7D"/>
    <w:rsid w:val="001B3FE6"/>
    <w:rsid w:val="001B53EE"/>
    <w:rsid w:val="001B61B1"/>
    <w:rsid w:val="001C63E6"/>
    <w:rsid w:val="001F1F46"/>
    <w:rsid w:val="001F6C5E"/>
    <w:rsid w:val="002010FC"/>
    <w:rsid w:val="002049BF"/>
    <w:rsid w:val="00210A9A"/>
    <w:rsid w:val="00212EBD"/>
    <w:rsid w:val="00213186"/>
    <w:rsid w:val="00216360"/>
    <w:rsid w:val="002212A3"/>
    <w:rsid w:val="00224193"/>
    <w:rsid w:val="00227D07"/>
    <w:rsid w:val="00240989"/>
    <w:rsid w:val="002519F1"/>
    <w:rsid w:val="00257647"/>
    <w:rsid w:val="002660F7"/>
    <w:rsid w:val="00266756"/>
    <w:rsid w:val="0026723D"/>
    <w:rsid w:val="00267DD2"/>
    <w:rsid w:val="00273738"/>
    <w:rsid w:val="002748F7"/>
    <w:rsid w:val="0027623A"/>
    <w:rsid w:val="00293E9F"/>
    <w:rsid w:val="002B7B97"/>
    <w:rsid w:val="002D415D"/>
    <w:rsid w:val="002E6B12"/>
    <w:rsid w:val="00304E7A"/>
    <w:rsid w:val="00315A9F"/>
    <w:rsid w:val="00321823"/>
    <w:rsid w:val="003261D4"/>
    <w:rsid w:val="00336BC8"/>
    <w:rsid w:val="0034014B"/>
    <w:rsid w:val="003553E3"/>
    <w:rsid w:val="0036276A"/>
    <w:rsid w:val="00364FA5"/>
    <w:rsid w:val="00374FCD"/>
    <w:rsid w:val="00382AF7"/>
    <w:rsid w:val="00390D94"/>
    <w:rsid w:val="003A2D87"/>
    <w:rsid w:val="003A762E"/>
    <w:rsid w:val="003B05E3"/>
    <w:rsid w:val="003B2B7F"/>
    <w:rsid w:val="003B4851"/>
    <w:rsid w:val="003B74D8"/>
    <w:rsid w:val="003C1235"/>
    <w:rsid w:val="003D4282"/>
    <w:rsid w:val="003D6907"/>
    <w:rsid w:val="003E2F67"/>
    <w:rsid w:val="00411534"/>
    <w:rsid w:val="00423F62"/>
    <w:rsid w:val="004272DC"/>
    <w:rsid w:val="004321BB"/>
    <w:rsid w:val="00434800"/>
    <w:rsid w:val="0044252D"/>
    <w:rsid w:val="004528D6"/>
    <w:rsid w:val="00454BE6"/>
    <w:rsid w:val="00462AA9"/>
    <w:rsid w:val="0047457C"/>
    <w:rsid w:val="004A507D"/>
    <w:rsid w:val="004A5943"/>
    <w:rsid w:val="004A5C09"/>
    <w:rsid w:val="004B00D6"/>
    <w:rsid w:val="004B59DB"/>
    <w:rsid w:val="004C1FAD"/>
    <w:rsid w:val="004C5796"/>
    <w:rsid w:val="004D0CC4"/>
    <w:rsid w:val="004E66E0"/>
    <w:rsid w:val="004F12A0"/>
    <w:rsid w:val="004F1FDD"/>
    <w:rsid w:val="00502952"/>
    <w:rsid w:val="005143DF"/>
    <w:rsid w:val="00514B11"/>
    <w:rsid w:val="0051592D"/>
    <w:rsid w:val="00525486"/>
    <w:rsid w:val="00536C0E"/>
    <w:rsid w:val="00547E20"/>
    <w:rsid w:val="0057383D"/>
    <w:rsid w:val="00594A8E"/>
    <w:rsid w:val="005A3537"/>
    <w:rsid w:val="005A3B6D"/>
    <w:rsid w:val="005C052C"/>
    <w:rsid w:val="005C12DD"/>
    <w:rsid w:val="005E1EFE"/>
    <w:rsid w:val="005E4449"/>
    <w:rsid w:val="00607C9E"/>
    <w:rsid w:val="0062402D"/>
    <w:rsid w:val="00635998"/>
    <w:rsid w:val="0065483C"/>
    <w:rsid w:val="00676D49"/>
    <w:rsid w:val="00677192"/>
    <w:rsid w:val="00680A51"/>
    <w:rsid w:val="0068330B"/>
    <w:rsid w:val="00691021"/>
    <w:rsid w:val="00692455"/>
    <w:rsid w:val="006B0170"/>
    <w:rsid w:val="006C209B"/>
    <w:rsid w:val="006C62AF"/>
    <w:rsid w:val="006D5B5F"/>
    <w:rsid w:val="006E5C4A"/>
    <w:rsid w:val="007103F8"/>
    <w:rsid w:val="0071253D"/>
    <w:rsid w:val="00722AC4"/>
    <w:rsid w:val="007348FB"/>
    <w:rsid w:val="00760E9B"/>
    <w:rsid w:val="00765EE4"/>
    <w:rsid w:val="007664B6"/>
    <w:rsid w:val="00766C29"/>
    <w:rsid w:val="007676E5"/>
    <w:rsid w:val="00767730"/>
    <w:rsid w:val="00772E12"/>
    <w:rsid w:val="007800D4"/>
    <w:rsid w:val="00791896"/>
    <w:rsid w:val="00792EB1"/>
    <w:rsid w:val="007933EC"/>
    <w:rsid w:val="007945BD"/>
    <w:rsid w:val="00796DAF"/>
    <w:rsid w:val="007B06A9"/>
    <w:rsid w:val="007C2550"/>
    <w:rsid w:val="007C4B88"/>
    <w:rsid w:val="007C6575"/>
    <w:rsid w:val="007D2CA7"/>
    <w:rsid w:val="007E38A3"/>
    <w:rsid w:val="008122B5"/>
    <w:rsid w:val="00824EB6"/>
    <w:rsid w:val="00841EA2"/>
    <w:rsid w:val="008448CE"/>
    <w:rsid w:val="00850967"/>
    <w:rsid w:val="00856293"/>
    <w:rsid w:val="00882140"/>
    <w:rsid w:val="00882C9D"/>
    <w:rsid w:val="00885BDB"/>
    <w:rsid w:val="00890BB3"/>
    <w:rsid w:val="00891417"/>
    <w:rsid w:val="00895C35"/>
    <w:rsid w:val="008963FB"/>
    <w:rsid w:val="008A31F9"/>
    <w:rsid w:val="008A577F"/>
    <w:rsid w:val="008B59C7"/>
    <w:rsid w:val="008B5AB4"/>
    <w:rsid w:val="008C0FAC"/>
    <w:rsid w:val="008C734D"/>
    <w:rsid w:val="008D25EA"/>
    <w:rsid w:val="008D4527"/>
    <w:rsid w:val="008D5462"/>
    <w:rsid w:val="008E0EDF"/>
    <w:rsid w:val="008F3AE1"/>
    <w:rsid w:val="00915489"/>
    <w:rsid w:val="00920330"/>
    <w:rsid w:val="0093237A"/>
    <w:rsid w:val="00941845"/>
    <w:rsid w:val="009501B9"/>
    <w:rsid w:val="00956700"/>
    <w:rsid w:val="00957E73"/>
    <w:rsid w:val="00960878"/>
    <w:rsid w:val="009B0584"/>
    <w:rsid w:val="009C0B11"/>
    <w:rsid w:val="009E2A5D"/>
    <w:rsid w:val="009F5C76"/>
    <w:rsid w:val="009F6B0A"/>
    <w:rsid w:val="00A00D5C"/>
    <w:rsid w:val="00A05F1D"/>
    <w:rsid w:val="00A239D6"/>
    <w:rsid w:val="00A244D9"/>
    <w:rsid w:val="00A3478D"/>
    <w:rsid w:val="00A56C7C"/>
    <w:rsid w:val="00AA7E97"/>
    <w:rsid w:val="00AB1E5F"/>
    <w:rsid w:val="00AC258B"/>
    <w:rsid w:val="00AC5406"/>
    <w:rsid w:val="00AF12FF"/>
    <w:rsid w:val="00AF33D3"/>
    <w:rsid w:val="00B17BC4"/>
    <w:rsid w:val="00B249D0"/>
    <w:rsid w:val="00B25905"/>
    <w:rsid w:val="00B35E03"/>
    <w:rsid w:val="00B479D3"/>
    <w:rsid w:val="00B624F1"/>
    <w:rsid w:val="00B62830"/>
    <w:rsid w:val="00B76771"/>
    <w:rsid w:val="00B827D8"/>
    <w:rsid w:val="00BA37D7"/>
    <w:rsid w:val="00BA79E7"/>
    <w:rsid w:val="00BB67F3"/>
    <w:rsid w:val="00BB6D4B"/>
    <w:rsid w:val="00BC65D3"/>
    <w:rsid w:val="00C01AB0"/>
    <w:rsid w:val="00C031D9"/>
    <w:rsid w:val="00C145DA"/>
    <w:rsid w:val="00C56380"/>
    <w:rsid w:val="00C72207"/>
    <w:rsid w:val="00C770A1"/>
    <w:rsid w:val="00C77B9C"/>
    <w:rsid w:val="00C85336"/>
    <w:rsid w:val="00C95719"/>
    <w:rsid w:val="00C975F8"/>
    <w:rsid w:val="00CA15CF"/>
    <w:rsid w:val="00CA293A"/>
    <w:rsid w:val="00CB48F5"/>
    <w:rsid w:val="00CB7DEB"/>
    <w:rsid w:val="00CC4A98"/>
    <w:rsid w:val="00CD2AA8"/>
    <w:rsid w:val="00CE7C4A"/>
    <w:rsid w:val="00CF0ADC"/>
    <w:rsid w:val="00D01106"/>
    <w:rsid w:val="00D01896"/>
    <w:rsid w:val="00D03E7C"/>
    <w:rsid w:val="00D12A11"/>
    <w:rsid w:val="00D16840"/>
    <w:rsid w:val="00D300C8"/>
    <w:rsid w:val="00D436A9"/>
    <w:rsid w:val="00D46EA1"/>
    <w:rsid w:val="00D61FBD"/>
    <w:rsid w:val="00D645B2"/>
    <w:rsid w:val="00D707A8"/>
    <w:rsid w:val="00D7725E"/>
    <w:rsid w:val="00D807BA"/>
    <w:rsid w:val="00DA757D"/>
    <w:rsid w:val="00DB5DD6"/>
    <w:rsid w:val="00DC342A"/>
    <w:rsid w:val="00DC5438"/>
    <w:rsid w:val="00DE5AD1"/>
    <w:rsid w:val="00E03AC8"/>
    <w:rsid w:val="00E059C9"/>
    <w:rsid w:val="00E315BF"/>
    <w:rsid w:val="00E3745D"/>
    <w:rsid w:val="00E4683A"/>
    <w:rsid w:val="00E51741"/>
    <w:rsid w:val="00E566CE"/>
    <w:rsid w:val="00E61C1F"/>
    <w:rsid w:val="00E67C0B"/>
    <w:rsid w:val="00E85D3C"/>
    <w:rsid w:val="00E90AF8"/>
    <w:rsid w:val="00E95056"/>
    <w:rsid w:val="00ED680D"/>
    <w:rsid w:val="00ED7BCC"/>
    <w:rsid w:val="00ED7FFE"/>
    <w:rsid w:val="00EE27CF"/>
    <w:rsid w:val="00EE333F"/>
    <w:rsid w:val="00F05DF1"/>
    <w:rsid w:val="00F13019"/>
    <w:rsid w:val="00F14635"/>
    <w:rsid w:val="00F26E76"/>
    <w:rsid w:val="00F40DA6"/>
    <w:rsid w:val="00F41E9D"/>
    <w:rsid w:val="00F46A94"/>
    <w:rsid w:val="00F551F6"/>
    <w:rsid w:val="00F61F67"/>
    <w:rsid w:val="00F7392D"/>
    <w:rsid w:val="00F73DC1"/>
    <w:rsid w:val="00F81A6D"/>
    <w:rsid w:val="00F836C5"/>
    <w:rsid w:val="00F95252"/>
    <w:rsid w:val="00FA4256"/>
    <w:rsid w:val="00FA68E0"/>
    <w:rsid w:val="00FA7117"/>
    <w:rsid w:val="00FC4369"/>
    <w:rsid w:val="00FE3568"/>
    <w:rsid w:val="00FF6A36"/>
    <w:rsid w:val="1147BEB4"/>
    <w:rsid w:val="26F84334"/>
    <w:rsid w:val="68642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8FC2FC"/>
  <w15:chartTrackingRefBased/>
  <w15:docId w15:val="{3C0F4756-E3FF-4738-9FDB-DE812B35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E7C"/>
    <w:rPr>
      <w:rFonts w:ascii="Arial" w:hAnsi="Arial"/>
      <w:sz w:val="24"/>
    </w:rPr>
  </w:style>
  <w:style w:type="paragraph" w:styleId="Heading1">
    <w:name w:val="heading 1"/>
    <w:basedOn w:val="Normal"/>
    <w:next w:val="Normal"/>
    <w:link w:val="Heading1Char"/>
    <w:uiPriority w:val="99"/>
    <w:qFormat/>
    <w:rsid w:val="00D03E7C"/>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77B9C"/>
    <w:rPr>
      <w:rFonts w:ascii="Cambria" w:hAnsi="Cambria" w:cs="Times New Roman"/>
      <w:b/>
      <w:bCs/>
      <w:kern w:val="32"/>
      <w:sz w:val="32"/>
      <w:szCs w:val="32"/>
    </w:rPr>
  </w:style>
  <w:style w:type="paragraph" w:styleId="BodyText">
    <w:name w:val="Body Text"/>
    <w:basedOn w:val="Normal"/>
    <w:link w:val="BodyTextChar"/>
    <w:rsid w:val="00D03E7C"/>
    <w:rPr>
      <w:sz w:val="22"/>
    </w:rPr>
  </w:style>
  <w:style w:type="character" w:customStyle="1" w:styleId="BodyTextChar">
    <w:name w:val="Body Text Char"/>
    <w:link w:val="BodyText"/>
    <w:uiPriority w:val="99"/>
    <w:semiHidden/>
    <w:locked/>
    <w:rsid w:val="00C77B9C"/>
    <w:rPr>
      <w:rFonts w:ascii="Arial" w:hAnsi="Arial" w:cs="Times New Roman"/>
      <w:sz w:val="20"/>
      <w:szCs w:val="20"/>
    </w:rPr>
  </w:style>
  <w:style w:type="character" w:styleId="Hyperlink">
    <w:name w:val="Hyperlink"/>
    <w:uiPriority w:val="99"/>
    <w:rsid w:val="00D03E7C"/>
    <w:rPr>
      <w:rFonts w:cs="Times New Roman"/>
      <w:color w:val="0000FF"/>
      <w:u w:val="single"/>
    </w:rPr>
  </w:style>
  <w:style w:type="paragraph" w:styleId="BodyTextIndent">
    <w:name w:val="Body Text Indent"/>
    <w:basedOn w:val="Normal"/>
    <w:link w:val="BodyTextIndentChar"/>
    <w:uiPriority w:val="99"/>
    <w:rsid w:val="00D03E7C"/>
    <w:pPr>
      <w:ind w:left="-90" w:firstLine="90"/>
    </w:pPr>
    <w:rPr>
      <w:rFonts w:ascii="Times New Roman" w:hAnsi="Times New Roman"/>
    </w:rPr>
  </w:style>
  <w:style w:type="character" w:customStyle="1" w:styleId="BodyTextIndentChar">
    <w:name w:val="Body Text Indent Char"/>
    <w:link w:val="BodyTextIndent"/>
    <w:uiPriority w:val="99"/>
    <w:semiHidden/>
    <w:locked/>
    <w:rsid w:val="00C77B9C"/>
    <w:rPr>
      <w:rFonts w:ascii="Arial" w:hAnsi="Arial" w:cs="Times New Roman"/>
      <w:sz w:val="20"/>
      <w:szCs w:val="20"/>
    </w:rPr>
  </w:style>
  <w:style w:type="paragraph" w:styleId="BodyTextIndent2">
    <w:name w:val="Body Text Indent 2"/>
    <w:basedOn w:val="Normal"/>
    <w:link w:val="BodyTextIndent2Char"/>
    <w:uiPriority w:val="99"/>
    <w:rsid w:val="00D03E7C"/>
    <w:pPr>
      <w:ind w:left="1440" w:firstLine="90"/>
    </w:pPr>
    <w:rPr>
      <w:rFonts w:ascii="Times New Roman" w:hAnsi="Times New Roman"/>
    </w:rPr>
  </w:style>
  <w:style w:type="character" w:customStyle="1" w:styleId="BodyTextIndent2Char">
    <w:name w:val="Body Text Indent 2 Char"/>
    <w:link w:val="BodyTextIndent2"/>
    <w:uiPriority w:val="99"/>
    <w:semiHidden/>
    <w:locked/>
    <w:rsid w:val="00C77B9C"/>
    <w:rPr>
      <w:rFonts w:ascii="Arial" w:hAnsi="Arial" w:cs="Times New Roman"/>
      <w:sz w:val="20"/>
      <w:szCs w:val="20"/>
    </w:rPr>
  </w:style>
  <w:style w:type="paragraph" w:styleId="BodyTextIndent3">
    <w:name w:val="Body Text Indent 3"/>
    <w:basedOn w:val="Normal"/>
    <w:link w:val="BodyTextIndent3Char"/>
    <w:uiPriority w:val="99"/>
    <w:rsid w:val="00D03E7C"/>
    <w:pPr>
      <w:ind w:left="1800" w:firstLine="90"/>
    </w:pPr>
    <w:rPr>
      <w:rFonts w:ascii="Times New Roman" w:hAnsi="Times New Roman"/>
    </w:rPr>
  </w:style>
  <w:style w:type="character" w:customStyle="1" w:styleId="BodyTextIndent3Char">
    <w:name w:val="Body Text Indent 3 Char"/>
    <w:link w:val="BodyTextIndent3"/>
    <w:uiPriority w:val="99"/>
    <w:semiHidden/>
    <w:locked/>
    <w:rsid w:val="00C77B9C"/>
    <w:rPr>
      <w:rFonts w:ascii="Arial" w:hAnsi="Arial" w:cs="Times New Roman"/>
      <w:sz w:val="16"/>
      <w:szCs w:val="16"/>
    </w:rPr>
  </w:style>
  <w:style w:type="paragraph" w:styleId="BalloonText">
    <w:name w:val="Balloon Text"/>
    <w:basedOn w:val="Normal"/>
    <w:link w:val="BalloonTextChar"/>
    <w:uiPriority w:val="99"/>
    <w:semiHidden/>
    <w:rsid w:val="00607C9E"/>
    <w:rPr>
      <w:rFonts w:ascii="Tahoma" w:hAnsi="Tahoma" w:cs="Tahoma"/>
      <w:sz w:val="16"/>
      <w:szCs w:val="16"/>
    </w:rPr>
  </w:style>
  <w:style w:type="character" w:customStyle="1" w:styleId="BalloonTextChar">
    <w:name w:val="Balloon Text Char"/>
    <w:link w:val="BalloonText"/>
    <w:uiPriority w:val="99"/>
    <w:semiHidden/>
    <w:locked/>
    <w:rsid w:val="00C77B9C"/>
    <w:rPr>
      <w:rFonts w:cs="Times New Roman"/>
      <w:sz w:val="2"/>
    </w:rPr>
  </w:style>
  <w:style w:type="paragraph" w:styleId="CommentText">
    <w:name w:val="annotation text"/>
    <w:basedOn w:val="Normal"/>
    <w:link w:val="CommentTextChar"/>
    <w:rsid w:val="005A3B6D"/>
    <w:rPr>
      <w:rFonts w:ascii="CG Omega" w:hAnsi="CG Omega"/>
      <w:sz w:val="20"/>
    </w:rPr>
  </w:style>
  <w:style w:type="character" w:customStyle="1" w:styleId="CommentTextChar">
    <w:name w:val="Comment Text Char"/>
    <w:link w:val="CommentText"/>
    <w:locked/>
    <w:rsid w:val="00C77B9C"/>
    <w:rPr>
      <w:rFonts w:ascii="Arial" w:hAnsi="Arial" w:cs="Times New Roman"/>
      <w:sz w:val="20"/>
      <w:szCs w:val="20"/>
    </w:rPr>
  </w:style>
  <w:style w:type="paragraph" w:styleId="NormalWeb">
    <w:name w:val="Normal (Web)"/>
    <w:basedOn w:val="Normal"/>
    <w:uiPriority w:val="99"/>
    <w:rsid w:val="00336BC8"/>
    <w:pPr>
      <w:spacing w:before="100" w:beforeAutospacing="1" w:after="100" w:afterAutospacing="1"/>
    </w:pPr>
    <w:rPr>
      <w:rFonts w:ascii="Times New Roman" w:hAnsi="Times New Roman"/>
      <w:szCs w:val="24"/>
    </w:rPr>
  </w:style>
  <w:style w:type="paragraph" w:styleId="ListParagraph">
    <w:name w:val="List Paragraph"/>
    <w:basedOn w:val="Normal"/>
    <w:uiPriority w:val="99"/>
    <w:qFormat/>
    <w:rsid w:val="008C0FAC"/>
    <w:pPr>
      <w:ind w:left="720"/>
      <w:contextualSpacing/>
      <w:jc w:val="both"/>
    </w:pPr>
    <w:rPr>
      <w:rFonts w:ascii="Calibri" w:hAnsi="Calibri"/>
      <w:sz w:val="22"/>
      <w:szCs w:val="22"/>
    </w:rPr>
  </w:style>
  <w:style w:type="paragraph" w:styleId="NoSpacing">
    <w:name w:val="No Spacing"/>
    <w:uiPriority w:val="99"/>
    <w:qFormat/>
    <w:rsid w:val="0065483C"/>
    <w:rPr>
      <w:rFonts w:ascii="Calibri" w:hAnsi="Calibri"/>
      <w:sz w:val="22"/>
      <w:szCs w:val="22"/>
    </w:rPr>
  </w:style>
  <w:style w:type="paragraph" w:styleId="Header">
    <w:name w:val="header"/>
    <w:basedOn w:val="Normal"/>
    <w:link w:val="HeaderChar"/>
    <w:uiPriority w:val="99"/>
    <w:rsid w:val="0034014B"/>
    <w:pPr>
      <w:tabs>
        <w:tab w:val="center" w:pos="4680"/>
        <w:tab w:val="right" w:pos="9360"/>
      </w:tabs>
    </w:pPr>
  </w:style>
  <w:style w:type="character" w:customStyle="1" w:styleId="HeaderChar">
    <w:name w:val="Header Char"/>
    <w:link w:val="Header"/>
    <w:uiPriority w:val="99"/>
    <w:locked/>
    <w:rsid w:val="0034014B"/>
    <w:rPr>
      <w:rFonts w:ascii="Arial" w:hAnsi="Arial" w:cs="Times New Roman"/>
      <w:sz w:val="24"/>
    </w:rPr>
  </w:style>
  <w:style w:type="paragraph" w:styleId="Footer">
    <w:name w:val="footer"/>
    <w:basedOn w:val="Normal"/>
    <w:link w:val="FooterChar"/>
    <w:uiPriority w:val="99"/>
    <w:rsid w:val="0034014B"/>
    <w:pPr>
      <w:tabs>
        <w:tab w:val="center" w:pos="4680"/>
        <w:tab w:val="right" w:pos="9360"/>
      </w:tabs>
    </w:pPr>
  </w:style>
  <w:style w:type="character" w:customStyle="1" w:styleId="FooterChar">
    <w:name w:val="Footer Char"/>
    <w:link w:val="Footer"/>
    <w:uiPriority w:val="99"/>
    <w:locked/>
    <w:rsid w:val="0034014B"/>
    <w:rPr>
      <w:rFonts w:ascii="Arial" w:hAnsi="Arial" w:cs="Times New Roman"/>
      <w:sz w:val="24"/>
    </w:rPr>
  </w:style>
  <w:style w:type="paragraph" w:customStyle="1" w:styleId="Default">
    <w:name w:val="Default"/>
    <w:rsid w:val="00E059C9"/>
    <w:pPr>
      <w:autoSpaceDE w:val="0"/>
      <w:autoSpaceDN w:val="0"/>
      <w:adjustRightInd w:val="0"/>
    </w:pPr>
    <w:rPr>
      <w:color w:val="000000"/>
      <w:sz w:val="24"/>
      <w:szCs w:val="24"/>
    </w:rPr>
  </w:style>
  <w:style w:type="paragraph" w:customStyle="1" w:styleId="paragraph">
    <w:name w:val="paragraph"/>
    <w:basedOn w:val="Normal"/>
    <w:rsid w:val="000B04B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0B04BA"/>
  </w:style>
  <w:style w:type="character" w:customStyle="1" w:styleId="eop">
    <w:name w:val="eop"/>
    <w:basedOn w:val="DefaultParagraphFont"/>
    <w:rsid w:val="000B04BA"/>
  </w:style>
  <w:style w:type="paragraph" w:styleId="Title">
    <w:name w:val="Title"/>
    <w:basedOn w:val="Normal"/>
    <w:next w:val="Normal"/>
    <w:link w:val="TitleChar"/>
    <w:qFormat/>
    <w:locked/>
    <w:rsid w:val="000B04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B04B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542386">
      <w:marLeft w:val="0"/>
      <w:marRight w:val="0"/>
      <w:marTop w:val="0"/>
      <w:marBottom w:val="0"/>
      <w:divBdr>
        <w:top w:val="none" w:sz="0" w:space="0" w:color="auto"/>
        <w:left w:val="none" w:sz="0" w:space="0" w:color="auto"/>
        <w:bottom w:val="none" w:sz="0" w:space="0" w:color="auto"/>
        <w:right w:val="none" w:sz="0" w:space="0" w:color="auto"/>
      </w:divBdr>
    </w:div>
    <w:div w:id="1769542387">
      <w:marLeft w:val="0"/>
      <w:marRight w:val="0"/>
      <w:marTop w:val="0"/>
      <w:marBottom w:val="0"/>
      <w:divBdr>
        <w:top w:val="none" w:sz="0" w:space="0" w:color="auto"/>
        <w:left w:val="none" w:sz="0" w:space="0" w:color="auto"/>
        <w:bottom w:val="none" w:sz="0" w:space="0" w:color="auto"/>
        <w:right w:val="none" w:sz="0" w:space="0" w:color="auto"/>
      </w:divBdr>
    </w:div>
    <w:div w:id="1769542388">
      <w:marLeft w:val="0"/>
      <w:marRight w:val="0"/>
      <w:marTop w:val="0"/>
      <w:marBottom w:val="0"/>
      <w:divBdr>
        <w:top w:val="none" w:sz="0" w:space="0" w:color="auto"/>
        <w:left w:val="none" w:sz="0" w:space="0" w:color="auto"/>
        <w:bottom w:val="none" w:sz="0" w:space="0" w:color="auto"/>
        <w:right w:val="none" w:sz="0" w:space="0" w:color="auto"/>
      </w:divBdr>
    </w:div>
    <w:div w:id="17695423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ride.ri.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A5F80580F3A04182E62DFD3AD63D7F" ma:contentTypeVersion="14" ma:contentTypeDescription="Create a new document." ma:contentTypeScope="" ma:versionID="29a45046a774d4176376971b74bccd73">
  <xsd:schema xmlns:xsd="http://www.w3.org/2001/XMLSchema" xmlns:xs="http://www.w3.org/2001/XMLSchema" xmlns:p="http://schemas.microsoft.com/office/2006/metadata/properties" xmlns:ns1="http://schemas.microsoft.com/sharepoint/v3" xmlns:ns2="9732fe5c-cafb-41a0-aaa9-c0ff2e03e86a" xmlns:ns3="fb4ce569-0273-4228-9157-33b14876d013" targetNamespace="http://schemas.microsoft.com/office/2006/metadata/properties" ma:root="true" ma:fieldsID="e2af3b9f54c2bbd7f8819a34b6633cd6" ns1:_="" ns2:_="" ns3:_="">
    <xsd:import namespace="http://schemas.microsoft.com/sharepoint/v3"/>
    <xsd:import namespace="9732fe5c-cafb-41a0-aaa9-c0ff2e03e86a"/>
    <xsd:import namespace="fb4ce569-0273-4228-9157-33b14876d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2fe5c-cafb-41a0-aaa9-c0ff2e03e8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585D3F-DA79-43E1-9A81-B4FB170045D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FA0C999-0A8A-420D-A89A-E9C56DCC80F7}">
  <ds:schemaRefs>
    <ds:schemaRef ds:uri="http://schemas.microsoft.com/sharepoint/v3/contenttype/forms"/>
  </ds:schemaRefs>
</ds:datastoreItem>
</file>

<file path=customXml/itemProps3.xml><?xml version="1.0" encoding="utf-8"?>
<ds:datastoreItem xmlns:ds="http://schemas.openxmlformats.org/officeDocument/2006/customXml" ds:itemID="{682A7E0F-B14D-44DF-88B0-69AD4F422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32fe5c-cafb-41a0-aaa9-c0ff2e03e86a"/>
    <ds:schemaRef ds:uri="fb4ce569-0273-4228-9157-33b14876d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Carinha</dc:creator>
  <cp:keywords/>
  <cp:lastModifiedBy>Luther, David</cp:lastModifiedBy>
  <cp:revision>6</cp:revision>
  <cp:lastPrinted>2018-10-09T17:05:00Z</cp:lastPrinted>
  <dcterms:created xsi:type="dcterms:W3CDTF">2021-02-24T21:41:00Z</dcterms:created>
  <dcterms:modified xsi:type="dcterms:W3CDTF">2021-03-11T21:25:00Z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0x010100E5A5F80580F3A04182E62DFD3AD63D7F</vt:lpwstr>
  </property>
  <property fmtid="{D5CDD505-2E9C-101B-9397-08002B2CF9AE}" pid="3" name="AuthorIds_UIVersion_512">
    <vt:lpwstr>77</vt:lpwstr>
  </property>
</Properties>
</file>