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FC48" w14:textId="77777777" w:rsidR="0089771D" w:rsidRPr="00F26A8B" w:rsidRDefault="0089771D" w:rsidP="00EE365F">
      <w:pPr>
        <w:pStyle w:val="Heading2"/>
        <w:jc w:val="center"/>
        <w:rPr>
          <w:rFonts w:asciiTheme="minorHAnsi" w:hAnsiTheme="minorHAnsi" w:cstheme="minorHAnsi"/>
          <w:sz w:val="32"/>
          <w:szCs w:val="32"/>
        </w:rPr>
      </w:pPr>
      <w:r w:rsidRPr="00F26A8B">
        <w:rPr>
          <w:rFonts w:asciiTheme="minorHAnsi" w:hAnsiTheme="minorHAnsi" w:cstheme="minorHAnsi"/>
          <w:noProof/>
        </w:rPr>
        <w:drawing>
          <wp:anchor distT="0" distB="0" distL="114300" distR="114300" simplePos="0" relativeHeight="251658241" behindDoc="1" locked="0" layoutInCell="1" allowOverlap="1" wp14:anchorId="651BFFDD" wp14:editId="7E33BC50">
            <wp:simplePos x="0" y="0"/>
            <wp:positionH relativeFrom="column">
              <wp:posOffset>0</wp:posOffset>
            </wp:positionH>
            <wp:positionV relativeFrom="page">
              <wp:posOffset>379730</wp:posOffset>
            </wp:positionV>
            <wp:extent cx="3532505" cy="876300"/>
            <wp:effectExtent l="0" t="0" r="0" b="0"/>
            <wp:wrapTight wrapText="bothSides">
              <wp:wrapPolygon edited="0">
                <wp:start x="0" y="0"/>
                <wp:lineTo x="0" y="21130"/>
                <wp:lineTo x="21433" y="21130"/>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logo.jpg"/>
                    <pic:cNvPicPr/>
                  </pic:nvPicPr>
                  <pic:blipFill>
                    <a:blip r:embed="rId11">
                      <a:extLst>
                        <a:ext uri="{28A0092B-C50C-407E-A947-70E740481C1C}">
                          <a14:useLocalDpi xmlns:a14="http://schemas.microsoft.com/office/drawing/2010/main" val="0"/>
                        </a:ext>
                      </a:extLst>
                    </a:blip>
                    <a:stretch>
                      <a:fillRect/>
                    </a:stretch>
                  </pic:blipFill>
                  <pic:spPr>
                    <a:xfrm>
                      <a:off x="0" y="0"/>
                      <a:ext cx="3532505" cy="876300"/>
                    </a:xfrm>
                    <a:prstGeom prst="rect">
                      <a:avLst/>
                    </a:prstGeom>
                  </pic:spPr>
                </pic:pic>
              </a:graphicData>
            </a:graphic>
            <wp14:sizeRelH relativeFrom="margin">
              <wp14:pctWidth>0</wp14:pctWidth>
            </wp14:sizeRelH>
            <wp14:sizeRelV relativeFrom="margin">
              <wp14:pctHeight>0</wp14:pctHeight>
            </wp14:sizeRelV>
          </wp:anchor>
        </w:drawing>
      </w:r>
    </w:p>
    <w:p w14:paraId="1E641FE3" w14:textId="77777777" w:rsidR="0089771D" w:rsidRPr="00F26A8B" w:rsidRDefault="0089771D" w:rsidP="00EE365F">
      <w:pPr>
        <w:pStyle w:val="Heading2"/>
        <w:jc w:val="center"/>
        <w:rPr>
          <w:rFonts w:asciiTheme="minorHAnsi" w:hAnsiTheme="minorHAnsi" w:cstheme="minorHAnsi"/>
          <w:sz w:val="32"/>
          <w:szCs w:val="32"/>
        </w:rPr>
      </w:pPr>
    </w:p>
    <w:p w14:paraId="0228171E" w14:textId="77777777" w:rsidR="0089771D" w:rsidRPr="00F26A8B" w:rsidRDefault="0089771D" w:rsidP="00EE365F">
      <w:pPr>
        <w:pStyle w:val="Heading2"/>
        <w:jc w:val="center"/>
        <w:rPr>
          <w:rFonts w:asciiTheme="minorHAnsi" w:hAnsiTheme="minorHAnsi" w:cstheme="minorHAnsi"/>
          <w:sz w:val="32"/>
          <w:szCs w:val="32"/>
        </w:rPr>
      </w:pPr>
    </w:p>
    <w:p w14:paraId="570B9098" w14:textId="77777777" w:rsidR="0089771D" w:rsidRPr="00F26A8B" w:rsidRDefault="0089771D" w:rsidP="00EE365F">
      <w:pPr>
        <w:pStyle w:val="Heading2"/>
        <w:jc w:val="center"/>
        <w:rPr>
          <w:rFonts w:asciiTheme="minorHAnsi" w:hAnsiTheme="minorHAnsi" w:cstheme="minorHAnsi"/>
          <w:sz w:val="32"/>
          <w:szCs w:val="32"/>
        </w:rPr>
      </w:pPr>
    </w:p>
    <w:p w14:paraId="71B707FC" w14:textId="77777777" w:rsidR="0089771D" w:rsidRPr="00F26A8B" w:rsidRDefault="0089771D" w:rsidP="00EE365F">
      <w:pPr>
        <w:pStyle w:val="Heading2"/>
        <w:jc w:val="center"/>
        <w:rPr>
          <w:rFonts w:asciiTheme="minorHAnsi" w:hAnsiTheme="minorHAnsi" w:cstheme="minorHAnsi"/>
          <w:sz w:val="32"/>
          <w:szCs w:val="32"/>
        </w:rPr>
      </w:pPr>
    </w:p>
    <w:p w14:paraId="15BA4D8E" w14:textId="77777777" w:rsidR="0089771D" w:rsidRPr="00F26A8B" w:rsidRDefault="0089771D" w:rsidP="00EE365F">
      <w:pPr>
        <w:pStyle w:val="Heading2"/>
        <w:jc w:val="center"/>
        <w:rPr>
          <w:rFonts w:asciiTheme="minorHAnsi" w:hAnsiTheme="minorHAnsi" w:cstheme="minorHAnsi"/>
          <w:sz w:val="32"/>
          <w:szCs w:val="32"/>
        </w:rPr>
      </w:pPr>
    </w:p>
    <w:p w14:paraId="273DEF91" w14:textId="77777777" w:rsidR="003504E0" w:rsidRDefault="0089771D" w:rsidP="00641CAB">
      <w:pPr>
        <w:pStyle w:val="RIDETitle"/>
      </w:pPr>
      <w:r w:rsidRPr="00F26A8B">
        <w:t xml:space="preserve">Rhode Island Comprehensive </w:t>
      </w:r>
    </w:p>
    <w:p w14:paraId="0E1C633F" w14:textId="77777777" w:rsidR="003504E0" w:rsidRDefault="003504E0" w:rsidP="00641CAB">
      <w:pPr>
        <w:pStyle w:val="RIDETitle"/>
      </w:pPr>
      <w:r>
        <w:t>Birth-Pre-K</w:t>
      </w:r>
    </w:p>
    <w:p w14:paraId="72182BFE" w14:textId="77777777" w:rsidR="0089771D" w:rsidRPr="00F26A8B" w:rsidRDefault="0089771D" w:rsidP="00641CAB">
      <w:pPr>
        <w:pStyle w:val="RIDETitle"/>
      </w:pPr>
      <w:r w:rsidRPr="00F26A8B">
        <w:t>Literacy Grant Application</w:t>
      </w:r>
    </w:p>
    <w:p w14:paraId="245CB3C0" w14:textId="77777777" w:rsidR="0089771D" w:rsidRPr="00F26A8B" w:rsidRDefault="0089771D" w:rsidP="00EE365F">
      <w:pPr>
        <w:pStyle w:val="Heading2"/>
        <w:jc w:val="center"/>
        <w:rPr>
          <w:rFonts w:asciiTheme="minorHAnsi" w:hAnsiTheme="minorHAnsi" w:cstheme="minorHAnsi"/>
          <w:sz w:val="32"/>
          <w:szCs w:val="32"/>
        </w:rPr>
      </w:pPr>
    </w:p>
    <w:p w14:paraId="136885A0" w14:textId="77777777" w:rsidR="0089771D" w:rsidRPr="00F26A8B" w:rsidRDefault="0089771D" w:rsidP="00FF7230">
      <w:pPr>
        <w:pStyle w:val="Heading2"/>
        <w:rPr>
          <w:rFonts w:asciiTheme="minorHAnsi" w:hAnsiTheme="minorHAnsi" w:cstheme="minorHAnsi"/>
          <w:sz w:val="32"/>
          <w:szCs w:val="32"/>
        </w:rPr>
      </w:pPr>
    </w:p>
    <w:p w14:paraId="2BDAF96F" w14:textId="77777777" w:rsidR="0089771D" w:rsidRPr="00F26A8B" w:rsidRDefault="0089771D" w:rsidP="00EE365F">
      <w:pPr>
        <w:pStyle w:val="Heading2"/>
        <w:jc w:val="center"/>
        <w:rPr>
          <w:rFonts w:asciiTheme="minorHAnsi" w:hAnsiTheme="minorHAnsi" w:cstheme="minorHAnsi"/>
          <w:sz w:val="32"/>
          <w:szCs w:val="32"/>
        </w:rPr>
      </w:pPr>
    </w:p>
    <w:p w14:paraId="0A9FD48B" w14:textId="77777777" w:rsidR="0089771D" w:rsidRPr="00FF7230" w:rsidRDefault="0089771D" w:rsidP="00641CAB">
      <w:pPr>
        <w:pStyle w:val="RIDESub1"/>
        <w:jc w:val="left"/>
        <w:rPr>
          <w:b/>
          <w:bCs/>
          <w:i w:val="0"/>
          <w:iCs/>
          <w:u w:val="single"/>
        </w:rPr>
      </w:pPr>
      <w:r w:rsidRPr="00FF7230">
        <w:rPr>
          <w:b/>
          <w:bCs/>
          <w:i w:val="0"/>
          <w:iCs/>
          <w:u w:val="single"/>
        </w:rPr>
        <w:t>Important Dates</w:t>
      </w:r>
    </w:p>
    <w:p w14:paraId="30A99B55" w14:textId="77777777" w:rsidR="0089771D" w:rsidRPr="00FF7230" w:rsidRDefault="003504E0" w:rsidP="00FF7230">
      <w:pPr>
        <w:rPr>
          <w:bCs/>
          <w:sz w:val="24"/>
          <w:szCs w:val="24"/>
        </w:rPr>
      </w:pPr>
      <w:r w:rsidRPr="00FF7230">
        <w:rPr>
          <w:b/>
          <w:sz w:val="24"/>
          <w:szCs w:val="24"/>
        </w:rPr>
        <w:t xml:space="preserve">May 12, 2020: </w:t>
      </w:r>
      <w:r w:rsidRPr="00FF7230">
        <w:rPr>
          <w:bCs/>
          <w:sz w:val="24"/>
          <w:szCs w:val="24"/>
        </w:rPr>
        <w:t xml:space="preserve">Birth-Pre-K CLSD RFP </w:t>
      </w:r>
      <w:r w:rsidR="00FF7230" w:rsidRPr="00FF7230">
        <w:rPr>
          <w:bCs/>
          <w:sz w:val="24"/>
          <w:szCs w:val="24"/>
        </w:rPr>
        <w:t>Re-released</w:t>
      </w:r>
      <w:r w:rsidR="0089771D" w:rsidRPr="00FF7230">
        <w:rPr>
          <w:bCs/>
          <w:sz w:val="24"/>
          <w:szCs w:val="24"/>
        </w:rPr>
        <w:t xml:space="preserve"> </w:t>
      </w:r>
    </w:p>
    <w:p w14:paraId="75B8E69D" w14:textId="7C10B867" w:rsidR="003504E0" w:rsidRPr="00FF7230" w:rsidRDefault="003504E0" w:rsidP="00FF7230">
      <w:pPr>
        <w:spacing w:line="240" w:lineRule="auto"/>
        <w:rPr>
          <w:sz w:val="24"/>
          <w:szCs w:val="24"/>
        </w:rPr>
      </w:pPr>
      <w:r w:rsidRPr="73B8581F">
        <w:rPr>
          <w:b/>
          <w:sz w:val="24"/>
          <w:szCs w:val="24"/>
        </w:rPr>
        <w:t xml:space="preserve">June </w:t>
      </w:r>
      <w:r w:rsidRPr="73B8581F">
        <w:rPr>
          <w:b/>
          <w:bCs/>
          <w:sz w:val="24"/>
          <w:szCs w:val="24"/>
        </w:rPr>
        <w:t>1</w:t>
      </w:r>
      <w:r w:rsidR="3D38F394" w:rsidRPr="73B8581F">
        <w:rPr>
          <w:b/>
          <w:bCs/>
          <w:sz w:val="24"/>
          <w:szCs w:val="24"/>
        </w:rPr>
        <w:t>2</w:t>
      </w:r>
      <w:r w:rsidR="0089771D" w:rsidRPr="73B8581F">
        <w:rPr>
          <w:b/>
          <w:sz w:val="24"/>
          <w:szCs w:val="24"/>
        </w:rPr>
        <w:t>, 2020</w:t>
      </w:r>
      <w:r w:rsidR="0089771D" w:rsidRPr="73B8581F">
        <w:rPr>
          <w:sz w:val="24"/>
          <w:szCs w:val="24"/>
        </w:rPr>
        <w:t>: Applications are due</w:t>
      </w:r>
      <w:r w:rsidRPr="73B8581F">
        <w:rPr>
          <w:sz w:val="24"/>
          <w:szCs w:val="24"/>
        </w:rPr>
        <w:t xml:space="preserve"> </w:t>
      </w:r>
      <w:r w:rsidR="00FF7230" w:rsidRPr="73B8581F">
        <w:rPr>
          <w:sz w:val="24"/>
          <w:szCs w:val="24"/>
        </w:rPr>
        <w:t xml:space="preserve">by 5:00 pm </w:t>
      </w:r>
      <w:r w:rsidRPr="73B8581F">
        <w:rPr>
          <w:sz w:val="24"/>
          <w:szCs w:val="24"/>
        </w:rPr>
        <w:t xml:space="preserve">and should be </w:t>
      </w:r>
      <w:r w:rsidR="0089771D" w:rsidRPr="73B8581F">
        <w:rPr>
          <w:sz w:val="24"/>
          <w:szCs w:val="24"/>
        </w:rPr>
        <w:t>submitted electronically to</w:t>
      </w:r>
      <w:r w:rsidRPr="73B8581F">
        <w:rPr>
          <w:sz w:val="24"/>
          <w:szCs w:val="24"/>
        </w:rPr>
        <w:t xml:space="preserve"> </w:t>
      </w:r>
      <w:hyperlink r:id="rId12" w:history="1">
        <w:r w:rsidR="00FF7230" w:rsidRPr="73B8581F">
          <w:rPr>
            <w:rStyle w:val="Hyperlink"/>
            <w:rFonts w:cstheme="minorBidi"/>
            <w:sz w:val="24"/>
            <w:szCs w:val="24"/>
          </w:rPr>
          <w:t>RIPre-K@ride.ri.gov</w:t>
        </w:r>
      </w:hyperlink>
      <w:r w:rsidR="00FF7230" w:rsidRPr="73B8581F">
        <w:rPr>
          <w:sz w:val="24"/>
          <w:szCs w:val="24"/>
        </w:rPr>
        <w:t>.</w:t>
      </w:r>
    </w:p>
    <w:p w14:paraId="517413F7" w14:textId="77777777" w:rsidR="0089771D" w:rsidRPr="00FF7230" w:rsidRDefault="00FF7230" w:rsidP="003504E0">
      <w:pPr>
        <w:spacing w:line="240" w:lineRule="auto"/>
        <w:ind w:left="720"/>
        <w:rPr>
          <w:rFonts w:cstheme="minorHAnsi"/>
          <w:sz w:val="24"/>
          <w:szCs w:val="24"/>
        </w:rPr>
      </w:pPr>
      <w:r w:rsidRPr="00FF7230">
        <w:rPr>
          <w:rFonts w:cstheme="minorHAnsi"/>
          <w:sz w:val="24"/>
          <w:szCs w:val="24"/>
        </w:rPr>
        <w:t>P</w:t>
      </w:r>
      <w:r w:rsidR="003504E0" w:rsidRPr="00FF7230">
        <w:rPr>
          <w:rFonts w:cstheme="minorHAnsi"/>
          <w:sz w:val="24"/>
          <w:szCs w:val="24"/>
        </w:rPr>
        <w:t xml:space="preserve">roposals </w:t>
      </w:r>
      <w:r w:rsidR="0089771D" w:rsidRPr="00FF7230">
        <w:rPr>
          <w:rFonts w:cstheme="minorHAnsi"/>
          <w:sz w:val="24"/>
          <w:szCs w:val="24"/>
        </w:rPr>
        <w:t xml:space="preserve">must have all appropriate signatures and required components to be considered complete. </w:t>
      </w:r>
    </w:p>
    <w:p w14:paraId="6D2EB92E" w14:textId="77777777" w:rsidR="0089771D" w:rsidRPr="00FF7230" w:rsidRDefault="00FF7230" w:rsidP="00FF7230">
      <w:pPr>
        <w:jc w:val="center"/>
        <w:rPr>
          <w:rFonts w:cstheme="minorHAnsi"/>
          <w:sz w:val="24"/>
          <w:szCs w:val="24"/>
        </w:rPr>
      </w:pPr>
      <w:r>
        <w:rPr>
          <w:rFonts w:cstheme="minorHAnsi"/>
          <w:b/>
          <w:bCs/>
          <w:sz w:val="24"/>
          <w:szCs w:val="24"/>
        </w:rPr>
        <w:t>***</w:t>
      </w:r>
      <w:r w:rsidRPr="00FF7230">
        <w:rPr>
          <w:rFonts w:cstheme="minorHAnsi"/>
          <w:sz w:val="24"/>
          <w:szCs w:val="24"/>
        </w:rPr>
        <w:t xml:space="preserve">All grant information, guidance, FAQ and pre-recorded webinars can be found on the CLSD page on the RIDE website or accessed here </w:t>
      </w:r>
      <w:hyperlink r:id="rId13" w:history="1">
        <w:r w:rsidRPr="00FF7230">
          <w:rPr>
            <w:rStyle w:val="Hyperlink"/>
            <w:rFonts w:cstheme="minorHAnsi"/>
            <w:sz w:val="24"/>
            <w:szCs w:val="24"/>
          </w:rPr>
          <w:t>CLSD Informational Page</w:t>
        </w:r>
      </w:hyperlink>
    </w:p>
    <w:p w14:paraId="3482FA5F" w14:textId="77777777" w:rsidR="00FF7230" w:rsidRDefault="00FF7230" w:rsidP="0089771D">
      <w:pPr>
        <w:rPr>
          <w:rFonts w:cstheme="minorHAnsi"/>
        </w:rPr>
      </w:pPr>
    </w:p>
    <w:p w14:paraId="1FCBCE47" w14:textId="77777777" w:rsidR="00FF7230" w:rsidRPr="00F26A8B" w:rsidRDefault="00FF7230" w:rsidP="0089771D">
      <w:pPr>
        <w:rPr>
          <w:rFonts w:cstheme="minorHAnsi"/>
        </w:rPr>
      </w:pPr>
    </w:p>
    <w:p w14:paraId="68B5435F" w14:textId="77777777" w:rsidR="0005690E" w:rsidRPr="00F26A8B" w:rsidRDefault="00620C2F" w:rsidP="00712420">
      <w:pPr>
        <w:pStyle w:val="RIDEH1"/>
      </w:pPr>
      <w:r w:rsidRPr="00F26A8B">
        <w:t>Rhode Island Comprehensive Literacy Grant Application</w:t>
      </w:r>
    </w:p>
    <w:p w14:paraId="0CE67B97" w14:textId="77777777" w:rsidR="00DF46A5" w:rsidRPr="00F26A8B" w:rsidRDefault="00DF46A5" w:rsidP="00712420">
      <w:pPr>
        <w:pStyle w:val="paragraph"/>
        <w:spacing w:before="0" w:beforeAutospacing="0" w:after="0" w:afterAutospacing="0"/>
        <w:textAlignment w:val="baseline"/>
        <w:rPr>
          <w:sz w:val="18"/>
          <w:szCs w:val="18"/>
        </w:rPr>
      </w:pPr>
      <w:r w:rsidRPr="00F26A8B">
        <w:rPr>
          <w:rStyle w:val="normaltextrun"/>
          <w:rFonts w:asciiTheme="minorHAnsi" w:hAnsiTheme="minorHAnsi" w:cstheme="minorHAnsi"/>
          <w:sz w:val="107"/>
          <w:szCs w:val="107"/>
        </w:rPr>
        <w:t>1</w:t>
      </w:r>
      <w:r w:rsidR="00712420">
        <w:rPr>
          <w:rStyle w:val="normaltextrun"/>
          <w:rFonts w:asciiTheme="minorHAnsi" w:hAnsiTheme="minorHAnsi" w:cstheme="minorHAnsi"/>
          <w:sz w:val="107"/>
          <w:szCs w:val="107"/>
        </w:rPr>
        <w:t xml:space="preserve"> </w:t>
      </w:r>
      <w:r w:rsidR="008E5496" w:rsidRPr="00712420">
        <w:rPr>
          <w:rStyle w:val="RIDEH2Char"/>
        </w:rPr>
        <w:t xml:space="preserve">Application </w:t>
      </w:r>
      <w:r w:rsidRPr="00712420">
        <w:rPr>
          <w:rStyle w:val="RIDEH2Char"/>
        </w:rPr>
        <w:t>Information</w:t>
      </w:r>
      <w:r w:rsidRPr="00F26A8B">
        <w:rPr>
          <w:rStyle w:val="eop"/>
          <w:rFonts w:asciiTheme="minorHAnsi" w:hAnsiTheme="minorHAnsi" w:cstheme="minorHAnsi"/>
          <w:sz w:val="32"/>
          <w:szCs w:val="32"/>
        </w:rPr>
        <w:t> </w:t>
      </w:r>
    </w:p>
    <w:p w14:paraId="01200ECD" w14:textId="77777777" w:rsidR="00DF46A5" w:rsidRPr="00F26A8B" w:rsidRDefault="00DF46A5" w:rsidP="00712420">
      <w:pPr>
        <w:rPr>
          <w:sz w:val="28"/>
          <w:szCs w:val="28"/>
        </w:rPr>
      </w:pPr>
      <w:r w:rsidRPr="00F26A8B">
        <w:rPr>
          <w:rStyle w:val="normaltextrun"/>
          <w:rFonts w:cstheme="minorHAnsi"/>
          <w:b/>
          <w:sz w:val="28"/>
          <w:szCs w:val="28"/>
        </w:rPr>
        <w:t>LEA/Program</w:t>
      </w:r>
      <w:r w:rsidR="00620C2F" w:rsidRPr="00F26A8B">
        <w:rPr>
          <w:rStyle w:val="normaltextrun"/>
          <w:rFonts w:cstheme="minorHAnsi"/>
          <w:b/>
          <w:sz w:val="28"/>
          <w:szCs w:val="28"/>
        </w:rPr>
        <w:t xml:space="preserve"> Name</w:t>
      </w:r>
      <w:r w:rsidRPr="00F26A8B">
        <w:rPr>
          <w:rStyle w:val="normaltextrun"/>
          <w:rFonts w:cstheme="minorHAnsi"/>
          <w:sz w:val="28"/>
          <w:szCs w:val="28"/>
        </w:rPr>
        <w:t>:  </w:t>
      </w:r>
      <w:r w:rsidRPr="00F26A8B">
        <w:rPr>
          <w:rStyle w:val="eop"/>
          <w:rFonts w:cstheme="minorHAnsi"/>
          <w:sz w:val="28"/>
          <w:szCs w:val="28"/>
        </w:rPr>
        <w:t> </w:t>
      </w:r>
    </w:p>
    <w:p w14:paraId="45E471C4" w14:textId="77777777" w:rsidR="00620C2F" w:rsidRPr="00712420" w:rsidRDefault="00620C2F" w:rsidP="00712420">
      <w:pPr>
        <w:rPr>
          <w:rStyle w:val="eop"/>
          <w:rFonts w:cstheme="minorHAnsi"/>
          <w:b/>
          <w:sz w:val="28"/>
        </w:rPr>
      </w:pPr>
      <w:r w:rsidRPr="00712420">
        <w:rPr>
          <w:rStyle w:val="eop"/>
          <w:rFonts w:cstheme="minorHAnsi"/>
          <w:b/>
          <w:sz w:val="28"/>
        </w:rPr>
        <w:t>Application Grade/Age Span:</w:t>
      </w:r>
    </w:p>
    <w:p w14:paraId="67ED34E2" w14:textId="77777777" w:rsidR="00DF46A5" w:rsidRPr="00F26A8B" w:rsidRDefault="00620C2F" w:rsidP="00712420">
      <w:pPr>
        <w:ind w:left="180"/>
      </w:pPr>
      <w:r w:rsidRPr="00F26A8B">
        <w:rPr>
          <w:rStyle w:val="eop"/>
          <w:rFonts w:cstheme="minorHAnsi"/>
        </w:rPr>
        <w:t xml:space="preserve">Please check the box indicating the </w:t>
      </w:r>
      <w:r w:rsidR="017754AC" w:rsidRPr="00F26A8B">
        <w:rPr>
          <w:rStyle w:val="eop"/>
          <w:rFonts w:cstheme="minorHAnsi"/>
        </w:rPr>
        <w:t>a</w:t>
      </w:r>
      <w:r w:rsidRPr="00F26A8B">
        <w:rPr>
          <w:rStyle w:val="eop"/>
          <w:rFonts w:cstheme="minorHAnsi"/>
        </w:rPr>
        <w:t>g</w:t>
      </w:r>
      <w:r w:rsidR="3643C15B" w:rsidRPr="00F26A8B">
        <w:rPr>
          <w:rStyle w:val="eop"/>
          <w:rFonts w:cstheme="minorHAnsi"/>
        </w:rPr>
        <w:t>e/g</w:t>
      </w:r>
      <w:r w:rsidRPr="00F26A8B">
        <w:rPr>
          <w:rStyle w:val="eop"/>
          <w:rFonts w:cstheme="minorHAnsi"/>
        </w:rPr>
        <w:t xml:space="preserve">rade span for this grant application.  Separate applications must be submitted for each </w:t>
      </w:r>
      <w:r w:rsidR="3643C15B" w:rsidRPr="00F26A8B">
        <w:rPr>
          <w:rStyle w:val="eop"/>
          <w:rFonts w:cstheme="minorHAnsi"/>
        </w:rPr>
        <w:t>a</w:t>
      </w:r>
      <w:r w:rsidR="00A05767" w:rsidRPr="00F26A8B">
        <w:rPr>
          <w:rStyle w:val="eop"/>
          <w:rFonts w:cstheme="minorHAnsi"/>
        </w:rPr>
        <w:t>g</w:t>
      </w:r>
      <w:r w:rsidR="3643C15B" w:rsidRPr="00F26A8B">
        <w:rPr>
          <w:rStyle w:val="eop"/>
          <w:rFonts w:cstheme="minorHAnsi"/>
        </w:rPr>
        <w:t>e/</w:t>
      </w:r>
      <w:r w:rsidRPr="00F26A8B">
        <w:rPr>
          <w:rStyle w:val="eop"/>
          <w:rFonts w:cstheme="minorHAnsi"/>
        </w:rPr>
        <w:t xml:space="preserve">grade span application. </w:t>
      </w:r>
    </w:p>
    <w:p w14:paraId="1212AEC0" w14:textId="77777777" w:rsidR="00620C2F" w:rsidRPr="003504E0" w:rsidRDefault="005801F6" w:rsidP="003504E0">
      <w:pPr>
        <w:spacing w:before="0" w:after="0"/>
        <w:ind w:left="180"/>
        <w:rPr>
          <w:rStyle w:val="normaltextrun"/>
        </w:rPr>
      </w:pPr>
      <w:sdt>
        <w:sdtPr>
          <w:id w:val="-605264525"/>
          <w14:checkbox>
            <w14:checked w14:val="0"/>
            <w14:checkedState w14:val="2612" w14:font="MS Gothic"/>
            <w14:uncheckedState w14:val="2610" w14:font="MS Gothic"/>
          </w14:checkbox>
        </w:sdtPr>
        <w:sdtContent>
          <w:r w:rsidR="007C4C45" w:rsidRPr="00F26A8B">
            <w:rPr>
              <w:rFonts w:ascii="Segoe UI Symbol" w:eastAsia="MS Gothic" w:hAnsi="Segoe UI Symbol" w:cs="Segoe UI Symbol"/>
            </w:rPr>
            <w:t>☐</w:t>
          </w:r>
        </w:sdtContent>
      </w:sdt>
      <w:r w:rsidR="00620C2F" w:rsidRPr="00F26A8B">
        <w:t xml:space="preserve">     Birth to Pre–Kindergarten</w:t>
      </w:r>
    </w:p>
    <w:p w14:paraId="71C6BDC2" w14:textId="77777777" w:rsidR="00DF46A5" w:rsidRPr="00F26A8B" w:rsidRDefault="008E5496" w:rsidP="00712420">
      <w:pPr>
        <w:rPr>
          <w:sz w:val="18"/>
          <w:szCs w:val="18"/>
        </w:rPr>
      </w:pPr>
      <w:r w:rsidRPr="00F26A8B">
        <w:rPr>
          <w:rStyle w:val="normaltextrun"/>
          <w:rFonts w:cstheme="minorHAnsi"/>
          <w:b/>
          <w:bCs/>
          <w:sz w:val="28"/>
          <w:szCs w:val="28"/>
        </w:rPr>
        <w:t xml:space="preserve">Grant Application </w:t>
      </w:r>
      <w:r w:rsidR="00DF46A5" w:rsidRPr="00F26A8B">
        <w:rPr>
          <w:rStyle w:val="normaltextrun"/>
          <w:rFonts w:cstheme="minorHAnsi"/>
          <w:b/>
          <w:bCs/>
          <w:sz w:val="28"/>
          <w:szCs w:val="28"/>
        </w:rPr>
        <w:t>Contact Information</w:t>
      </w:r>
      <w:r w:rsidR="00DF46A5" w:rsidRPr="00F26A8B">
        <w:rPr>
          <w:rStyle w:val="eop"/>
          <w:rFonts w:cstheme="minorHAnsi"/>
          <w:sz w:val="28"/>
          <w:szCs w:val="28"/>
        </w:rPr>
        <w:t> </w:t>
      </w:r>
    </w:p>
    <w:tbl>
      <w:tblPr>
        <w:tblStyle w:val="TableGrid"/>
        <w:tblW w:w="4919" w:type="pct"/>
        <w:tblInd w:w="175" w:type="dxa"/>
        <w:tblLook w:val="04A0" w:firstRow="1" w:lastRow="0" w:firstColumn="1" w:lastColumn="0" w:noHBand="0" w:noVBand="1"/>
      </w:tblPr>
      <w:tblGrid>
        <w:gridCol w:w="2208"/>
        <w:gridCol w:w="8407"/>
      </w:tblGrid>
      <w:tr w:rsidR="00064DEA" w:rsidRPr="00F26A8B" w14:paraId="6C96BF24" w14:textId="77777777" w:rsidTr="00712420">
        <w:tc>
          <w:tcPr>
            <w:tcW w:w="1040" w:type="pct"/>
          </w:tcPr>
          <w:p w14:paraId="706ABCA6" w14:textId="77777777" w:rsidR="00064DEA" w:rsidRPr="00F26A8B" w:rsidRDefault="00064DEA" w:rsidP="00712420">
            <w:pPr>
              <w:spacing w:before="0" w:after="0"/>
              <w:rPr>
                <w:sz w:val="18"/>
                <w:szCs w:val="18"/>
              </w:rPr>
            </w:pPr>
            <w:r w:rsidRPr="00F26A8B">
              <w:rPr>
                <w:rStyle w:val="normaltextrun"/>
                <w:rFonts w:cstheme="minorHAnsi"/>
              </w:rPr>
              <w:t xml:space="preserve">Primary </w:t>
            </w:r>
            <w:r w:rsidR="00BE4B01" w:rsidRPr="00F26A8B">
              <w:rPr>
                <w:rStyle w:val="normaltextrun"/>
                <w:rFonts w:cstheme="minorHAnsi"/>
              </w:rPr>
              <w:t>C</w:t>
            </w:r>
            <w:r w:rsidRPr="00F26A8B">
              <w:rPr>
                <w:rStyle w:val="normaltextrun"/>
                <w:rFonts w:cstheme="minorHAnsi"/>
              </w:rPr>
              <w:t>ontact</w:t>
            </w:r>
          </w:p>
        </w:tc>
        <w:tc>
          <w:tcPr>
            <w:tcW w:w="3960" w:type="pct"/>
          </w:tcPr>
          <w:p w14:paraId="49D43234" w14:textId="77777777" w:rsidR="00064DEA" w:rsidRPr="00F26A8B" w:rsidRDefault="00064DEA" w:rsidP="00712420">
            <w:pPr>
              <w:spacing w:before="0" w:after="0"/>
              <w:rPr>
                <w:sz w:val="18"/>
                <w:szCs w:val="18"/>
              </w:rPr>
            </w:pPr>
          </w:p>
        </w:tc>
      </w:tr>
      <w:tr w:rsidR="00064DEA" w:rsidRPr="00F26A8B" w14:paraId="40C6F2E5" w14:textId="77777777" w:rsidTr="00712420">
        <w:tc>
          <w:tcPr>
            <w:tcW w:w="1040" w:type="pct"/>
          </w:tcPr>
          <w:p w14:paraId="6E2FC881" w14:textId="77777777" w:rsidR="00064DEA" w:rsidRPr="00F26A8B" w:rsidRDefault="00064DEA" w:rsidP="00712420">
            <w:pPr>
              <w:spacing w:before="0" w:after="0"/>
              <w:rPr>
                <w:sz w:val="18"/>
                <w:szCs w:val="18"/>
              </w:rPr>
            </w:pPr>
            <w:r w:rsidRPr="00F26A8B">
              <w:rPr>
                <w:rStyle w:val="normaltextrun"/>
                <w:rFonts w:cstheme="minorHAnsi"/>
              </w:rPr>
              <w:t>Title</w:t>
            </w:r>
          </w:p>
        </w:tc>
        <w:tc>
          <w:tcPr>
            <w:tcW w:w="3960" w:type="pct"/>
          </w:tcPr>
          <w:p w14:paraId="3A2BE397" w14:textId="77777777" w:rsidR="00064DEA" w:rsidRPr="00F26A8B" w:rsidRDefault="00064DEA" w:rsidP="00712420">
            <w:pPr>
              <w:spacing w:before="0" w:after="0"/>
              <w:rPr>
                <w:sz w:val="18"/>
                <w:szCs w:val="18"/>
              </w:rPr>
            </w:pPr>
          </w:p>
        </w:tc>
      </w:tr>
      <w:tr w:rsidR="00064DEA" w:rsidRPr="00F26A8B" w14:paraId="495E0752" w14:textId="77777777" w:rsidTr="00712420">
        <w:tc>
          <w:tcPr>
            <w:tcW w:w="1040" w:type="pct"/>
          </w:tcPr>
          <w:p w14:paraId="2B610945" w14:textId="77777777" w:rsidR="00064DEA" w:rsidRPr="00F26A8B" w:rsidRDefault="00064DEA" w:rsidP="00712420">
            <w:pPr>
              <w:spacing w:before="0" w:after="0"/>
              <w:rPr>
                <w:sz w:val="18"/>
                <w:szCs w:val="18"/>
              </w:rPr>
            </w:pPr>
            <w:r w:rsidRPr="00F26A8B">
              <w:rPr>
                <w:rStyle w:val="normaltextrun"/>
                <w:rFonts w:cstheme="minorHAnsi"/>
              </w:rPr>
              <w:t>Mailing Address</w:t>
            </w:r>
            <w:r w:rsidRPr="00F26A8B">
              <w:rPr>
                <w:rStyle w:val="eop"/>
                <w:rFonts w:cstheme="minorHAnsi"/>
              </w:rPr>
              <w:t> </w:t>
            </w:r>
          </w:p>
        </w:tc>
        <w:tc>
          <w:tcPr>
            <w:tcW w:w="3960" w:type="pct"/>
          </w:tcPr>
          <w:p w14:paraId="44AD59E2" w14:textId="77777777" w:rsidR="00064DEA" w:rsidRPr="00F26A8B" w:rsidRDefault="00064DEA" w:rsidP="00712420">
            <w:pPr>
              <w:spacing w:before="0" w:after="0"/>
              <w:rPr>
                <w:sz w:val="18"/>
                <w:szCs w:val="18"/>
              </w:rPr>
            </w:pPr>
          </w:p>
        </w:tc>
      </w:tr>
      <w:tr w:rsidR="00064DEA" w:rsidRPr="00F26A8B" w14:paraId="3E67451A" w14:textId="77777777" w:rsidTr="00712420">
        <w:tc>
          <w:tcPr>
            <w:tcW w:w="1040" w:type="pct"/>
          </w:tcPr>
          <w:p w14:paraId="374BB4EC" w14:textId="77777777" w:rsidR="00064DEA" w:rsidRPr="00F26A8B" w:rsidRDefault="00064DEA" w:rsidP="00712420">
            <w:pPr>
              <w:spacing w:before="0" w:after="0"/>
              <w:rPr>
                <w:sz w:val="18"/>
                <w:szCs w:val="18"/>
              </w:rPr>
            </w:pPr>
            <w:r w:rsidRPr="00F26A8B">
              <w:rPr>
                <w:rStyle w:val="normaltextrun"/>
                <w:rFonts w:cstheme="minorHAnsi"/>
              </w:rPr>
              <w:t>Phone</w:t>
            </w:r>
            <w:r w:rsidRPr="00F26A8B">
              <w:rPr>
                <w:rStyle w:val="eop"/>
                <w:rFonts w:cstheme="minorHAnsi"/>
              </w:rPr>
              <w:t> </w:t>
            </w:r>
          </w:p>
        </w:tc>
        <w:tc>
          <w:tcPr>
            <w:tcW w:w="3960" w:type="pct"/>
          </w:tcPr>
          <w:p w14:paraId="6E689D4B" w14:textId="77777777" w:rsidR="00064DEA" w:rsidRPr="00F26A8B" w:rsidRDefault="00064DEA" w:rsidP="00712420">
            <w:pPr>
              <w:spacing w:before="0" w:after="0"/>
              <w:rPr>
                <w:sz w:val="18"/>
                <w:szCs w:val="18"/>
              </w:rPr>
            </w:pPr>
          </w:p>
        </w:tc>
      </w:tr>
      <w:tr w:rsidR="00064DEA" w:rsidRPr="00F26A8B" w14:paraId="64ED3A16" w14:textId="77777777" w:rsidTr="00712420">
        <w:tc>
          <w:tcPr>
            <w:tcW w:w="1040" w:type="pct"/>
          </w:tcPr>
          <w:p w14:paraId="1AD2BDDB" w14:textId="77777777" w:rsidR="00064DEA" w:rsidRPr="00F26A8B" w:rsidRDefault="00064DEA" w:rsidP="00712420">
            <w:pPr>
              <w:spacing w:before="0" w:after="0"/>
              <w:rPr>
                <w:sz w:val="18"/>
                <w:szCs w:val="18"/>
              </w:rPr>
            </w:pPr>
            <w:r w:rsidRPr="00F26A8B">
              <w:rPr>
                <w:rStyle w:val="normaltextrun"/>
                <w:rFonts w:cstheme="minorHAnsi"/>
              </w:rPr>
              <w:t>Fax</w:t>
            </w:r>
          </w:p>
        </w:tc>
        <w:tc>
          <w:tcPr>
            <w:tcW w:w="3960" w:type="pct"/>
          </w:tcPr>
          <w:p w14:paraId="21CA3202" w14:textId="77777777" w:rsidR="00064DEA" w:rsidRPr="00F26A8B" w:rsidRDefault="00064DEA" w:rsidP="00712420">
            <w:pPr>
              <w:spacing w:before="0" w:after="0"/>
              <w:rPr>
                <w:sz w:val="18"/>
                <w:szCs w:val="18"/>
              </w:rPr>
            </w:pPr>
          </w:p>
        </w:tc>
      </w:tr>
      <w:tr w:rsidR="00064DEA" w:rsidRPr="00F26A8B" w14:paraId="0BD619AE" w14:textId="77777777" w:rsidTr="00712420">
        <w:tc>
          <w:tcPr>
            <w:tcW w:w="1040" w:type="pct"/>
          </w:tcPr>
          <w:p w14:paraId="7BDA4324" w14:textId="77777777" w:rsidR="00064DEA" w:rsidRPr="00F26A8B" w:rsidRDefault="00064DEA" w:rsidP="00712420">
            <w:pPr>
              <w:spacing w:before="0" w:after="0"/>
              <w:rPr>
                <w:sz w:val="18"/>
                <w:szCs w:val="18"/>
              </w:rPr>
            </w:pPr>
            <w:r w:rsidRPr="00F26A8B">
              <w:rPr>
                <w:rStyle w:val="normaltextrun"/>
                <w:rFonts w:cstheme="minorHAnsi"/>
              </w:rPr>
              <w:t>Email</w:t>
            </w:r>
            <w:r w:rsidRPr="00F26A8B">
              <w:rPr>
                <w:rStyle w:val="eop"/>
                <w:rFonts w:cstheme="minorHAnsi"/>
              </w:rPr>
              <w:t> </w:t>
            </w:r>
          </w:p>
        </w:tc>
        <w:tc>
          <w:tcPr>
            <w:tcW w:w="3960" w:type="pct"/>
          </w:tcPr>
          <w:p w14:paraId="7F4EC485" w14:textId="77777777" w:rsidR="00064DEA" w:rsidRPr="00F26A8B" w:rsidRDefault="00064DEA" w:rsidP="00712420">
            <w:pPr>
              <w:spacing w:before="0" w:after="0"/>
              <w:rPr>
                <w:sz w:val="18"/>
                <w:szCs w:val="18"/>
              </w:rPr>
            </w:pPr>
          </w:p>
        </w:tc>
      </w:tr>
    </w:tbl>
    <w:p w14:paraId="2FA3E953" w14:textId="77777777" w:rsidR="00213307" w:rsidRPr="00712420" w:rsidRDefault="002A44FD" w:rsidP="00712420">
      <w:pPr>
        <w:rPr>
          <w:b/>
          <w:sz w:val="28"/>
          <w:szCs w:val="24"/>
        </w:rPr>
      </w:pPr>
      <w:r w:rsidRPr="00712420">
        <w:rPr>
          <w:b/>
          <w:sz w:val="28"/>
          <w:szCs w:val="24"/>
        </w:rPr>
        <w:t xml:space="preserve">CLSD </w:t>
      </w:r>
      <w:r w:rsidR="00213307" w:rsidRPr="00712420">
        <w:rPr>
          <w:b/>
          <w:sz w:val="28"/>
          <w:szCs w:val="24"/>
        </w:rPr>
        <w:t>Impact Study Participation</w:t>
      </w:r>
    </w:p>
    <w:p w14:paraId="3E3AE913" w14:textId="77777777" w:rsidR="00213307" w:rsidRPr="00F26A8B" w:rsidRDefault="00213307" w:rsidP="00712420">
      <w:r w:rsidRPr="00F26A8B">
        <w:t>Please indicate your LEA’s willingness to participate in the</w:t>
      </w:r>
      <w:r w:rsidR="002A44FD" w:rsidRPr="00F26A8B">
        <w:t xml:space="preserve"> CLSD Impact S</w:t>
      </w:r>
      <w:r w:rsidRPr="00F26A8B">
        <w:t>tudy by checking the appropriate box.</w:t>
      </w:r>
      <w:r w:rsidR="007C4C45" w:rsidRPr="00F26A8B">
        <w:t xml:space="preserve">  </w:t>
      </w:r>
      <w:r w:rsidRPr="00F26A8B">
        <w:t>If we are selected to receive a CLSD</w:t>
      </w:r>
      <w:r w:rsidR="007C4C45" w:rsidRPr="00F26A8B">
        <w:t xml:space="preserve"> </w:t>
      </w:r>
      <w:r w:rsidRPr="00F26A8B">
        <w:t>grant:</w:t>
      </w:r>
    </w:p>
    <w:p w14:paraId="750C4229" w14:textId="77777777" w:rsidR="00213307" w:rsidRPr="00712420" w:rsidRDefault="005801F6" w:rsidP="00712420">
      <w:sdt>
        <w:sdtPr>
          <w:id w:val="-846324862"/>
          <w14:checkbox>
            <w14:checked w14:val="0"/>
            <w14:checkedState w14:val="2612" w14:font="MS Gothic"/>
            <w14:uncheckedState w14:val="2610" w14:font="MS Gothic"/>
          </w14:checkbox>
        </w:sdtPr>
        <w:sdtContent>
          <w:r w:rsidR="007C4C45" w:rsidRPr="00712420">
            <w:rPr>
              <w:rFonts w:ascii="Segoe UI Symbol" w:eastAsia="MS Gothic" w:hAnsi="Segoe UI Symbol" w:cs="Segoe UI Symbol"/>
            </w:rPr>
            <w:t>☐</w:t>
          </w:r>
        </w:sdtContent>
      </w:sdt>
      <w:r w:rsidR="007C4C45" w:rsidRPr="00712420">
        <w:t xml:space="preserve">     </w:t>
      </w:r>
      <w:r w:rsidR="00213307" w:rsidRPr="00712420">
        <w:t xml:space="preserve">Our </w:t>
      </w:r>
      <w:r w:rsidR="007C4C45" w:rsidRPr="00712420">
        <w:t>LEA</w:t>
      </w:r>
      <w:r w:rsidR="00213307" w:rsidRPr="00712420">
        <w:t xml:space="preserve"> </w:t>
      </w:r>
      <w:r w:rsidR="00213307" w:rsidRPr="00712420">
        <w:rPr>
          <w:b/>
        </w:rPr>
        <w:t>will participate</w:t>
      </w:r>
      <w:r w:rsidR="002A44FD" w:rsidRPr="00712420">
        <w:t xml:space="preserve"> in the CLSD Impact S</w:t>
      </w:r>
      <w:r w:rsidR="00213307" w:rsidRPr="00712420">
        <w:t xml:space="preserve">tudy and receive up to $15,000 for each participating elementary school. </w:t>
      </w:r>
      <w:r w:rsidR="00213307" w:rsidRPr="00712420">
        <w:rPr>
          <w:b/>
        </w:rPr>
        <w:t>The elementary schools we will include in the impact study are:</w:t>
      </w:r>
    </w:p>
    <w:p w14:paraId="72530AF0" w14:textId="77777777" w:rsidR="00213307" w:rsidRPr="00712420" w:rsidRDefault="00213307" w:rsidP="00712420">
      <w:pPr>
        <w:pStyle w:val="ListParagraph"/>
        <w:numPr>
          <w:ilvl w:val="0"/>
          <w:numId w:val="21"/>
        </w:numPr>
        <w:rPr>
          <w:szCs w:val="24"/>
        </w:rPr>
      </w:pPr>
      <w:r w:rsidRPr="00712420">
        <w:rPr>
          <w:szCs w:val="24"/>
        </w:rPr>
        <w:t>Name of Elementary School 1______________________________________________</w:t>
      </w:r>
    </w:p>
    <w:p w14:paraId="76D796B0" w14:textId="77777777" w:rsidR="00213307" w:rsidRPr="00712420" w:rsidRDefault="00213307" w:rsidP="00712420">
      <w:pPr>
        <w:pStyle w:val="ListParagraph"/>
        <w:numPr>
          <w:ilvl w:val="0"/>
          <w:numId w:val="21"/>
        </w:numPr>
        <w:rPr>
          <w:szCs w:val="24"/>
        </w:rPr>
      </w:pPr>
      <w:r w:rsidRPr="00712420">
        <w:rPr>
          <w:szCs w:val="24"/>
        </w:rPr>
        <w:t>Name of Elementary School 2______________________________________________</w:t>
      </w:r>
    </w:p>
    <w:p w14:paraId="47BCE7BB" w14:textId="77777777" w:rsidR="00213307" w:rsidRPr="00712420" w:rsidRDefault="00213307" w:rsidP="00712420">
      <w:pPr>
        <w:pStyle w:val="ListParagraph"/>
        <w:numPr>
          <w:ilvl w:val="0"/>
          <w:numId w:val="21"/>
        </w:numPr>
        <w:rPr>
          <w:szCs w:val="24"/>
        </w:rPr>
      </w:pPr>
      <w:r w:rsidRPr="00712420">
        <w:rPr>
          <w:szCs w:val="24"/>
        </w:rPr>
        <w:t>Name of Elementary School 3______________________________________________</w:t>
      </w:r>
    </w:p>
    <w:p w14:paraId="3512CC46" w14:textId="77777777" w:rsidR="00213307" w:rsidRPr="00712420" w:rsidRDefault="002B2D28" w:rsidP="00712420">
      <w:pPr>
        <w:pStyle w:val="ListParagraph"/>
        <w:numPr>
          <w:ilvl w:val="0"/>
          <w:numId w:val="21"/>
        </w:numPr>
        <w:rPr>
          <w:szCs w:val="24"/>
        </w:rPr>
      </w:pPr>
      <w:r w:rsidRPr="00712420">
        <w:rPr>
          <w:szCs w:val="24"/>
        </w:rPr>
        <w:t>Name of Elementary School 4</w:t>
      </w:r>
      <w:r w:rsidR="00213307" w:rsidRPr="00712420">
        <w:rPr>
          <w:szCs w:val="24"/>
        </w:rPr>
        <w:t>______________________________________________</w:t>
      </w:r>
    </w:p>
    <w:p w14:paraId="2D335D04" w14:textId="77777777" w:rsidR="00213307" w:rsidRPr="00712420" w:rsidRDefault="002B2D28" w:rsidP="00712420">
      <w:pPr>
        <w:pStyle w:val="ListParagraph"/>
        <w:numPr>
          <w:ilvl w:val="0"/>
          <w:numId w:val="21"/>
        </w:numPr>
        <w:rPr>
          <w:szCs w:val="24"/>
        </w:rPr>
      </w:pPr>
      <w:r w:rsidRPr="00712420">
        <w:rPr>
          <w:szCs w:val="24"/>
        </w:rPr>
        <w:t>continue as needed</w:t>
      </w:r>
      <w:r w:rsidR="00213307" w:rsidRPr="00712420">
        <w:rPr>
          <w:szCs w:val="24"/>
        </w:rPr>
        <w:t>______________________________________________________</w:t>
      </w:r>
    </w:p>
    <w:p w14:paraId="26843626" w14:textId="77777777" w:rsidR="00213307" w:rsidRPr="00712420" w:rsidRDefault="005801F6" w:rsidP="00712420">
      <w:sdt>
        <w:sdtPr>
          <w:id w:val="-96103163"/>
          <w14:checkbox>
            <w14:checked w14:val="0"/>
            <w14:checkedState w14:val="2612" w14:font="MS Gothic"/>
            <w14:uncheckedState w14:val="2610" w14:font="MS Gothic"/>
          </w14:checkbox>
        </w:sdtPr>
        <w:sdtContent>
          <w:r w:rsidR="007C4C45" w:rsidRPr="00712420">
            <w:rPr>
              <w:rFonts w:ascii="Segoe UI Symbol" w:eastAsia="MS Gothic" w:hAnsi="Segoe UI Symbol" w:cs="Segoe UI Symbol"/>
            </w:rPr>
            <w:t>☐</w:t>
          </w:r>
        </w:sdtContent>
      </w:sdt>
      <w:r w:rsidR="007C4C45" w:rsidRPr="00712420">
        <w:t xml:space="preserve">     O</w:t>
      </w:r>
      <w:r w:rsidR="00213307" w:rsidRPr="00712420">
        <w:t xml:space="preserve">ur </w:t>
      </w:r>
      <w:r w:rsidR="007C4C45" w:rsidRPr="00712420">
        <w:t>LEA</w:t>
      </w:r>
      <w:r w:rsidR="00213307" w:rsidRPr="00712420">
        <w:t xml:space="preserve"> will </w:t>
      </w:r>
      <w:r w:rsidR="00213307" w:rsidRPr="00712420">
        <w:rPr>
          <w:b/>
        </w:rPr>
        <w:t>not commit to participating</w:t>
      </w:r>
      <w:r w:rsidR="00213307" w:rsidRPr="00712420">
        <w:t xml:space="preserve"> in the</w:t>
      </w:r>
      <w:r w:rsidR="002A44FD" w:rsidRPr="00712420">
        <w:t xml:space="preserve"> CLSD I</w:t>
      </w:r>
      <w:r w:rsidR="00213307" w:rsidRPr="00712420">
        <w:t xml:space="preserve">mpact </w:t>
      </w:r>
      <w:r w:rsidR="002A44FD" w:rsidRPr="00712420">
        <w:t>S</w:t>
      </w:r>
      <w:r w:rsidR="007C4C45" w:rsidRPr="00712420">
        <w:t>tudy.</w:t>
      </w:r>
    </w:p>
    <w:p w14:paraId="391E2586" w14:textId="77777777" w:rsidR="00712420" w:rsidRDefault="00712420" w:rsidP="00712420">
      <w:pPr>
        <w:rPr>
          <w:sz w:val="24"/>
          <w:szCs w:val="24"/>
        </w:rPr>
      </w:pPr>
    </w:p>
    <w:p w14:paraId="549257BA" w14:textId="77777777" w:rsidR="003504E0" w:rsidRPr="00F26A8B" w:rsidRDefault="003504E0" w:rsidP="00712420">
      <w:pPr>
        <w:rPr>
          <w:sz w:val="24"/>
          <w:szCs w:val="24"/>
        </w:rPr>
      </w:pPr>
    </w:p>
    <w:p w14:paraId="0D3C5071" w14:textId="77777777" w:rsidR="00F013AF" w:rsidRPr="00F26A8B" w:rsidRDefault="00DF46A5" w:rsidP="6BBC5DA5">
      <w:pPr>
        <w:pStyle w:val="paragraph"/>
        <w:spacing w:before="0" w:beforeAutospacing="0" w:after="0" w:afterAutospacing="0"/>
        <w:textAlignment w:val="baseline"/>
        <w:rPr>
          <w:rFonts w:asciiTheme="minorHAnsi" w:hAnsiTheme="minorHAnsi" w:cstheme="minorHAnsi"/>
        </w:rPr>
      </w:pPr>
      <w:r w:rsidRPr="00F26A8B">
        <w:rPr>
          <w:rStyle w:val="eop"/>
          <w:rFonts w:asciiTheme="minorHAnsi" w:hAnsiTheme="minorHAnsi" w:cstheme="minorHAnsi"/>
        </w:rPr>
        <w:t> </w:t>
      </w:r>
      <w:r w:rsidR="6BBC5DA5" w:rsidRPr="00F26A8B">
        <w:rPr>
          <w:rStyle w:val="normaltextrun"/>
          <w:rFonts w:asciiTheme="minorHAnsi" w:hAnsiTheme="minorHAnsi" w:cstheme="minorHAnsi"/>
          <w:sz w:val="97"/>
          <w:szCs w:val="97"/>
        </w:rPr>
        <w:t>2 </w:t>
      </w:r>
      <w:r w:rsidR="6BBC5DA5" w:rsidRPr="00712420">
        <w:rPr>
          <w:rStyle w:val="RIDEH2Char"/>
        </w:rPr>
        <w:t>Needs Analysis Summary (suggested 2-3 pages)</w:t>
      </w:r>
      <w:r w:rsidR="6BBC5DA5" w:rsidRPr="00F26A8B">
        <w:rPr>
          <w:rFonts w:asciiTheme="minorHAnsi" w:eastAsiaTheme="majorEastAsia" w:hAnsiTheme="minorHAnsi" w:cstheme="minorHAnsi"/>
          <w:color w:val="1F4D78"/>
        </w:rPr>
        <w:t xml:space="preserve"> </w:t>
      </w:r>
    </w:p>
    <w:p w14:paraId="5DE6B8AB" w14:textId="77777777" w:rsidR="00DF46A5" w:rsidRPr="00F26A8B" w:rsidRDefault="00F013AF" w:rsidP="00712420">
      <w:r w:rsidRPr="00F26A8B">
        <w:t xml:space="preserve">Please write a summary of the methodology and results of the </w:t>
      </w:r>
      <w:r w:rsidR="67E45562" w:rsidRPr="00F26A8B">
        <w:t>N</w:t>
      </w:r>
      <w:r w:rsidRPr="00F26A8B">
        <w:t xml:space="preserve">eeds </w:t>
      </w:r>
      <w:r w:rsidR="67E45562" w:rsidRPr="00F26A8B">
        <w:t>A</w:t>
      </w:r>
      <w:r w:rsidRPr="00F26A8B">
        <w:t>nalysis. Include the data collected and methods of analysis and interpretation. Data visualization</w:t>
      </w:r>
      <w:r w:rsidR="002A44FD" w:rsidRPr="00F26A8B">
        <w:t>,</w:t>
      </w:r>
      <w:r w:rsidRPr="00F26A8B">
        <w:t xml:space="preserve"> as well as text</w:t>
      </w:r>
      <w:r w:rsidR="002A44FD" w:rsidRPr="00F26A8B">
        <w:t>,</w:t>
      </w:r>
      <w:r w:rsidRPr="00F26A8B">
        <w:t xml:space="preserve"> are welcomed.  </w:t>
      </w:r>
      <w:r w:rsidRPr="00F26A8B">
        <w:rPr>
          <w:u w:val="single"/>
        </w:rPr>
        <w:t>Please attach</w:t>
      </w:r>
      <w:r w:rsidR="00FE5657" w:rsidRPr="00F26A8B">
        <w:rPr>
          <w:u w:val="single"/>
        </w:rPr>
        <w:t xml:space="preserve"> a copy of the </w:t>
      </w:r>
      <w:r w:rsidR="67E45562" w:rsidRPr="00F26A8B">
        <w:rPr>
          <w:u w:val="single"/>
        </w:rPr>
        <w:t>completed Literacy N</w:t>
      </w:r>
      <w:r w:rsidR="00FE5657" w:rsidRPr="00F26A8B">
        <w:rPr>
          <w:u w:val="single"/>
        </w:rPr>
        <w:t xml:space="preserve">eeds </w:t>
      </w:r>
      <w:r w:rsidR="67E45562" w:rsidRPr="00F26A8B">
        <w:rPr>
          <w:u w:val="single"/>
        </w:rPr>
        <w:t>A</w:t>
      </w:r>
      <w:r w:rsidR="00FE5657" w:rsidRPr="00F26A8B">
        <w:rPr>
          <w:u w:val="single"/>
        </w:rPr>
        <w:t xml:space="preserve">ssessment </w:t>
      </w:r>
      <w:r w:rsidR="3C03C1D4" w:rsidRPr="00F26A8B">
        <w:rPr>
          <w:u w:val="single"/>
        </w:rPr>
        <w:t xml:space="preserve">within </w:t>
      </w:r>
      <w:r w:rsidR="00DF46A5" w:rsidRPr="00F26A8B">
        <w:rPr>
          <w:u w:val="single"/>
        </w:rPr>
        <w:t>the application.</w:t>
      </w:r>
      <w:r w:rsidR="00DF46A5" w:rsidRPr="00F26A8B">
        <w:t xml:space="preserve"> </w:t>
      </w:r>
    </w:p>
    <w:p w14:paraId="77476C1B" w14:textId="77777777" w:rsidR="00F013AF" w:rsidRPr="00F26A8B" w:rsidRDefault="00F013AF" w:rsidP="00F013AF">
      <w:pPr>
        <w:rPr>
          <w:rFonts w:cstheme="minorHAnsi"/>
          <w:u w:val="single"/>
        </w:rPr>
      </w:pPr>
    </w:p>
    <w:p w14:paraId="0A0B4EE8" w14:textId="77777777" w:rsidR="00F013AF" w:rsidRPr="00F26A8B" w:rsidRDefault="00F013AF" w:rsidP="00F013AF">
      <w:pPr>
        <w:rPr>
          <w:rFonts w:cstheme="minorHAnsi"/>
        </w:rPr>
      </w:pPr>
    </w:p>
    <w:p w14:paraId="6EDEE0F0" w14:textId="77777777" w:rsidR="00F013AF" w:rsidRPr="00F26A8B" w:rsidRDefault="00F013AF" w:rsidP="00F013AF">
      <w:pPr>
        <w:rPr>
          <w:rFonts w:cstheme="minorHAnsi"/>
        </w:rPr>
      </w:pPr>
    </w:p>
    <w:p w14:paraId="77683C0A" w14:textId="77777777" w:rsidR="00F013AF" w:rsidRPr="00F26A8B" w:rsidRDefault="00F013AF" w:rsidP="00F013AF">
      <w:pPr>
        <w:rPr>
          <w:rFonts w:cstheme="minorHAnsi"/>
        </w:rPr>
      </w:pPr>
    </w:p>
    <w:p w14:paraId="74D4385A" w14:textId="77777777" w:rsidR="00F013AF" w:rsidRPr="00F26A8B" w:rsidRDefault="00F013AF" w:rsidP="00F013AF">
      <w:pPr>
        <w:rPr>
          <w:rFonts w:cstheme="minorHAnsi"/>
        </w:rPr>
      </w:pPr>
    </w:p>
    <w:p w14:paraId="0C82C41E" w14:textId="77777777" w:rsidR="00F013AF" w:rsidRPr="00F26A8B" w:rsidRDefault="00F013AF" w:rsidP="00F013AF">
      <w:pPr>
        <w:rPr>
          <w:rFonts w:cstheme="minorHAnsi"/>
        </w:rPr>
      </w:pPr>
    </w:p>
    <w:p w14:paraId="0FAA6A46" w14:textId="77777777" w:rsidR="00F013AF" w:rsidRPr="00F26A8B" w:rsidRDefault="00F013AF" w:rsidP="00F013AF">
      <w:pPr>
        <w:rPr>
          <w:rFonts w:cstheme="minorHAnsi"/>
        </w:rPr>
      </w:pPr>
    </w:p>
    <w:p w14:paraId="17BBBBD3" w14:textId="77777777" w:rsidR="00F013AF" w:rsidRPr="00F26A8B" w:rsidRDefault="00F013AF" w:rsidP="00F013AF">
      <w:pPr>
        <w:rPr>
          <w:rFonts w:cstheme="minorHAnsi"/>
        </w:rPr>
      </w:pPr>
    </w:p>
    <w:p w14:paraId="18215091" w14:textId="77777777" w:rsidR="00F013AF" w:rsidRPr="00F26A8B" w:rsidRDefault="00F013AF" w:rsidP="00F013AF">
      <w:pPr>
        <w:rPr>
          <w:rFonts w:cstheme="minorHAnsi"/>
        </w:rPr>
      </w:pPr>
    </w:p>
    <w:p w14:paraId="511C8605" w14:textId="77777777" w:rsidR="00F013AF" w:rsidRPr="00F26A8B" w:rsidRDefault="00F013AF" w:rsidP="00F013AF">
      <w:pPr>
        <w:rPr>
          <w:rFonts w:cstheme="minorHAnsi"/>
        </w:rPr>
      </w:pPr>
    </w:p>
    <w:p w14:paraId="4E4E4243" w14:textId="77777777" w:rsidR="00F013AF" w:rsidRPr="00F26A8B" w:rsidRDefault="00F013AF" w:rsidP="00F013AF">
      <w:pPr>
        <w:rPr>
          <w:rFonts w:cstheme="minorHAnsi"/>
        </w:rPr>
      </w:pPr>
    </w:p>
    <w:p w14:paraId="2B50D304" w14:textId="77777777" w:rsidR="00F013AF" w:rsidRPr="00F26A8B" w:rsidRDefault="00F013AF" w:rsidP="00F013AF">
      <w:pPr>
        <w:rPr>
          <w:rFonts w:cstheme="minorHAnsi"/>
        </w:rPr>
      </w:pPr>
    </w:p>
    <w:p w14:paraId="56BC0FA7" w14:textId="77777777" w:rsidR="00F013AF" w:rsidRPr="00F26A8B" w:rsidRDefault="00F013AF" w:rsidP="00F013AF">
      <w:pPr>
        <w:rPr>
          <w:rFonts w:cstheme="minorHAnsi"/>
        </w:rPr>
      </w:pPr>
    </w:p>
    <w:p w14:paraId="07B15349" w14:textId="77777777" w:rsidR="00F013AF" w:rsidRPr="00F26A8B" w:rsidRDefault="00F013AF" w:rsidP="00F013AF">
      <w:pPr>
        <w:rPr>
          <w:rFonts w:cstheme="minorHAnsi"/>
        </w:rPr>
      </w:pPr>
    </w:p>
    <w:p w14:paraId="38D4D44A" w14:textId="77777777" w:rsidR="00F013AF" w:rsidRPr="00F26A8B" w:rsidRDefault="00F013AF" w:rsidP="00F013AF">
      <w:pPr>
        <w:rPr>
          <w:rFonts w:cstheme="minorHAnsi"/>
        </w:rPr>
      </w:pPr>
    </w:p>
    <w:p w14:paraId="57E0DA45" w14:textId="77777777" w:rsidR="00F013AF" w:rsidRPr="00F26A8B" w:rsidRDefault="00F013AF" w:rsidP="00F013AF">
      <w:pPr>
        <w:rPr>
          <w:rFonts w:cstheme="minorHAnsi"/>
        </w:rPr>
      </w:pPr>
    </w:p>
    <w:p w14:paraId="68227C87" w14:textId="77777777" w:rsidR="00F013AF" w:rsidRPr="00F26A8B" w:rsidRDefault="00F013AF" w:rsidP="00F013AF">
      <w:pPr>
        <w:rPr>
          <w:rFonts w:cstheme="minorHAnsi"/>
        </w:rPr>
      </w:pPr>
    </w:p>
    <w:p w14:paraId="0E1043BA" w14:textId="77777777" w:rsidR="00F013AF" w:rsidRPr="00F26A8B" w:rsidRDefault="00F013AF" w:rsidP="00F013AF">
      <w:pPr>
        <w:rPr>
          <w:rFonts w:cstheme="minorHAnsi"/>
        </w:rPr>
      </w:pPr>
    </w:p>
    <w:p w14:paraId="2102F3A4" w14:textId="77777777" w:rsidR="00F013AF" w:rsidRPr="00F26A8B" w:rsidRDefault="00F013AF" w:rsidP="00F013AF">
      <w:pPr>
        <w:rPr>
          <w:rFonts w:cstheme="minorHAnsi"/>
        </w:rPr>
      </w:pPr>
    </w:p>
    <w:p w14:paraId="09498F7B" w14:textId="77777777" w:rsidR="00F013AF" w:rsidRPr="00F26A8B" w:rsidRDefault="00F013AF" w:rsidP="00F013AF">
      <w:pPr>
        <w:rPr>
          <w:rFonts w:cstheme="minorHAnsi"/>
        </w:rPr>
      </w:pPr>
    </w:p>
    <w:p w14:paraId="66121E4C" w14:textId="77777777" w:rsidR="00F013AF" w:rsidRPr="00F26A8B" w:rsidRDefault="00F013AF" w:rsidP="00F013AF">
      <w:pPr>
        <w:rPr>
          <w:rFonts w:cstheme="minorHAnsi"/>
        </w:rPr>
      </w:pPr>
    </w:p>
    <w:p w14:paraId="602147C9" w14:textId="77777777" w:rsidR="00F013AF" w:rsidRPr="00F26A8B" w:rsidRDefault="00DF46A5" w:rsidP="00F013AF">
      <w:pPr>
        <w:pStyle w:val="Heading3"/>
        <w:rPr>
          <w:rFonts w:asciiTheme="minorHAnsi" w:hAnsiTheme="minorHAnsi" w:cstheme="minorHAnsi"/>
        </w:rPr>
      </w:pPr>
      <w:r w:rsidRPr="00F26A8B">
        <w:rPr>
          <w:rStyle w:val="normaltextrun"/>
          <w:rFonts w:asciiTheme="minorHAnsi" w:hAnsiTheme="minorHAnsi" w:cstheme="minorHAnsi"/>
          <w:color w:val="auto"/>
          <w:sz w:val="97"/>
          <w:szCs w:val="97"/>
        </w:rPr>
        <w:t>3</w:t>
      </w:r>
      <w:r w:rsidRPr="00F26A8B">
        <w:rPr>
          <w:rStyle w:val="eop"/>
          <w:rFonts w:asciiTheme="minorHAnsi" w:hAnsiTheme="minorHAnsi" w:cstheme="minorHAnsi"/>
          <w:sz w:val="97"/>
          <w:szCs w:val="97"/>
        </w:rPr>
        <w:t> </w:t>
      </w:r>
      <w:r w:rsidR="00F013AF" w:rsidRPr="00712420">
        <w:rPr>
          <w:rStyle w:val="RIDEH2Char"/>
        </w:rPr>
        <w:t xml:space="preserve">Scope of Work </w:t>
      </w:r>
      <w:r w:rsidR="00C71DC2" w:rsidRPr="00712420">
        <w:rPr>
          <w:rStyle w:val="RIDEH2Char"/>
        </w:rPr>
        <w:t>(2-3 pages)</w:t>
      </w:r>
    </w:p>
    <w:p w14:paraId="77CBE5B9" w14:textId="77777777" w:rsidR="00F013AF" w:rsidRPr="00F26A8B" w:rsidRDefault="1E9000BF" w:rsidP="00712420">
      <w:r w:rsidRPr="00F26A8B">
        <w:t>R</w:t>
      </w:r>
      <w:r w:rsidR="3B300351" w:rsidRPr="00F26A8B">
        <w:t>eferencing completed Needs Analysis directly, with citations, articulate the expectations and implementa</w:t>
      </w:r>
      <w:r w:rsidR="00F031BC" w:rsidRPr="00F26A8B">
        <w:t>tion of the required Level One A</w:t>
      </w:r>
      <w:r w:rsidR="3B300351" w:rsidRPr="00F26A8B">
        <w:t>ctivit</w:t>
      </w:r>
      <w:r w:rsidR="00F031BC" w:rsidRPr="00F26A8B">
        <w:t>ies and the selected Level Two A</w:t>
      </w:r>
      <w:r w:rsidR="3B300351" w:rsidRPr="00F26A8B">
        <w:t>ctivities.</w:t>
      </w:r>
      <w:r w:rsidR="00F013AF" w:rsidRPr="00F26A8B">
        <w:t xml:space="preserve"> Include:</w:t>
      </w:r>
    </w:p>
    <w:p w14:paraId="6438E623" w14:textId="77777777" w:rsidR="00F013AF" w:rsidRPr="00F26A8B" w:rsidRDefault="00F013AF" w:rsidP="00712420">
      <w:pPr>
        <w:pStyle w:val="ListParagraph"/>
        <w:numPr>
          <w:ilvl w:val="0"/>
          <w:numId w:val="20"/>
        </w:numPr>
      </w:pPr>
      <w:r w:rsidRPr="00F26A8B">
        <w:t>Major milestones and goals</w:t>
      </w:r>
    </w:p>
    <w:p w14:paraId="75E1B756" w14:textId="77777777" w:rsidR="00F013AF" w:rsidRPr="00F26A8B" w:rsidRDefault="00F013AF" w:rsidP="00712420">
      <w:pPr>
        <w:pStyle w:val="ListParagraph"/>
        <w:numPr>
          <w:ilvl w:val="0"/>
          <w:numId w:val="20"/>
        </w:numPr>
      </w:pPr>
      <w:r w:rsidRPr="00F26A8B">
        <w:t xml:space="preserve">Connection between the work and the </w:t>
      </w:r>
      <w:r w:rsidR="665D5148" w:rsidRPr="00F26A8B">
        <w:t>N</w:t>
      </w:r>
      <w:r w:rsidRPr="00F26A8B">
        <w:t xml:space="preserve">eeds </w:t>
      </w:r>
      <w:r w:rsidR="665D5148" w:rsidRPr="00F26A8B">
        <w:t>A</w:t>
      </w:r>
      <w:r w:rsidRPr="00F26A8B">
        <w:t>nalysis</w:t>
      </w:r>
    </w:p>
    <w:p w14:paraId="6F434A49" w14:textId="77777777" w:rsidR="00F013AF" w:rsidRPr="00F26A8B" w:rsidRDefault="00F013AF" w:rsidP="00712420">
      <w:pPr>
        <w:pStyle w:val="ListParagraph"/>
        <w:numPr>
          <w:ilvl w:val="0"/>
          <w:numId w:val="20"/>
        </w:numPr>
      </w:pPr>
      <w:r w:rsidRPr="00F26A8B">
        <w:t>All proposed Lev</w:t>
      </w:r>
      <w:r w:rsidR="00F031BC" w:rsidRPr="00F26A8B">
        <w:t>el One and Level Two A</w:t>
      </w:r>
      <w:r w:rsidR="00FD62EC" w:rsidRPr="00F26A8B">
        <w:t>ctivities</w:t>
      </w:r>
    </w:p>
    <w:p w14:paraId="0385D007" w14:textId="77777777" w:rsidR="00ED1C88" w:rsidRPr="00F26A8B" w:rsidRDefault="00ED1C88" w:rsidP="00712420">
      <w:pPr>
        <w:pStyle w:val="ListParagraph"/>
        <w:numPr>
          <w:ilvl w:val="0"/>
          <w:numId w:val="20"/>
        </w:numPr>
      </w:pPr>
      <w:r w:rsidRPr="00F26A8B">
        <w:t xml:space="preserve">Schools and grades </w:t>
      </w:r>
      <w:r w:rsidR="665D5148" w:rsidRPr="00F26A8B">
        <w:t>t</w:t>
      </w:r>
      <w:r w:rsidR="49CAB5F5" w:rsidRPr="00F26A8B">
        <w:t>o</w:t>
      </w:r>
      <w:r w:rsidRPr="00F26A8B">
        <w:t xml:space="preserve"> be impacted by the work</w:t>
      </w:r>
    </w:p>
    <w:p w14:paraId="3F8A599C" w14:textId="77777777" w:rsidR="00ED1C88" w:rsidRPr="00F26A8B" w:rsidRDefault="00ED1C88" w:rsidP="00712420">
      <w:pPr>
        <w:pStyle w:val="ListParagraph"/>
        <w:numPr>
          <w:ilvl w:val="0"/>
          <w:numId w:val="20"/>
        </w:numPr>
      </w:pPr>
      <w:r w:rsidRPr="00F26A8B">
        <w:t>Number of and role of educators involved in the proposed work</w:t>
      </w:r>
    </w:p>
    <w:p w14:paraId="399C90EF" w14:textId="77777777" w:rsidR="00063D99" w:rsidRPr="00F26A8B" w:rsidRDefault="00063D99" w:rsidP="00712420">
      <w:pPr>
        <w:pStyle w:val="ListParagraph"/>
        <w:numPr>
          <w:ilvl w:val="0"/>
          <w:numId w:val="20"/>
        </w:numPr>
      </w:pPr>
      <w:r w:rsidRPr="00F26A8B">
        <w:t>Plan for data collection and sharing data with RIDE</w:t>
      </w:r>
    </w:p>
    <w:p w14:paraId="467103CE" w14:textId="77777777" w:rsidR="00762537" w:rsidRPr="00F26A8B" w:rsidRDefault="00762537" w:rsidP="00762537">
      <w:pPr>
        <w:rPr>
          <w:rFonts w:cstheme="minorHAnsi"/>
        </w:rPr>
      </w:pPr>
    </w:p>
    <w:p w14:paraId="78ABCDA6" w14:textId="77777777" w:rsidR="00762537" w:rsidRPr="00F26A8B" w:rsidRDefault="00762537" w:rsidP="00762537">
      <w:pPr>
        <w:rPr>
          <w:rFonts w:cstheme="minorHAnsi"/>
        </w:rPr>
      </w:pPr>
    </w:p>
    <w:p w14:paraId="71FD5502" w14:textId="77777777" w:rsidR="00762537" w:rsidRPr="00F26A8B" w:rsidRDefault="00762537" w:rsidP="00762537">
      <w:pPr>
        <w:rPr>
          <w:rFonts w:cstheme="minorHAnsi"/>
        </w:rPr>
      </w:pPr>
    </w:p>
    <w:p w14:paraId="1EB329BC" w14:textId="77777777" w:rsidR="00762537" w:rsidRPr="00F26A8B" w:rsidRDefault="00762537" w:rsidP="00762537">
      <w:pPr>
        <w:rPr>
          <w:rFonts w:cstheme="minorHAnsi"/>
        </w:rPr>
      </w:pPr>
    </w:p>
    <w:p w14:paraId="5A54DC73" w14:textId="77777777" w:rsidR="00762537" w:rsidRPr="00F26A8B" w:rsidRDefault="00762537" w:rsidP="00762537">
      <w:pPr>
        <w:rPr>
          <w:rFonts w:cstheme="minorHAnsi"/>
        </w:rPr>
      </w:pPr>
    </w:p>
    <w:p w14:paraId="049A08BD" w14:textId="77777777" w:rsidR="00762537" w:rsidRPr="00F26A8B" w:rsidRDefault="00762537" w:rsidP="00762537">
      <w:pPr>
        <w:rPr>
          <w:rFonts w:cstheme="minorHAnsi"/>
        </w:rPr>
      </w:pPr>
    </w:p>
    <w:p w14:paraId="244DEFC9" w14:textId="77777777" w:rsidR="00762537" w:rsidRPr="00F26A8B" w:rsidRDefault="00762537" w:rsidP="00762537">
      <w:pPr>
        <w:rPr>
          <w:rFonts w:cstheme="minorHAnsi"/>
        </w:rPr>
      </w:pPr>
    </w:p>
    <w:p w14:paraId="5CF4C38A" w14:textId="77777777" w:rsidR="00762537" w:rsidRPr="00F26A8B" w:rsidRDefault="00762537" w:rsidP="00762537">
      <w:pPr>
        <w:rPr>
          <w:rFonts w:cstheme="minorHAnsi"/>
        </w:rPr>
      </w:pPr>
    </w:p>
    <w:p w14:paraId="34FE76F3" w14:textId="77777777" w:rsidR="00762537" w:rsidRPr="00F26A8B" w:rsidRDefault="00762537" w:rsidP="00762537">
      <w:pPr>
        <w:rPr>
          <w:rFonts w:cstheme="minorHAnsi"/>
        </w:rPr>
      </w:pPr>
    </w:p>
    <w:p w14:paraId="21261EBF" w14:textId="77777777" w:rsidR="00762537" w:rsidRPr="00F26A8B" w:rsidRDefault="00762537" w:rsidP="00762537">
      <w:pPr>
        <w:rPr>
          <w:rFonts w:cstheme="minorHAnsi"/>
        </w:rPr>
      </w:pPr>
    </w:p>
    <w:p w14:paraId="4E765064" w14:textId="77777777" w:rsidR="00762537" w:rsidRPr="00F26A8B" w:rsidRDefault="00762537" w:rsidP="00762537">
      <w:pPr>
        <w:rPr>
          <w:rFonts w:cstheme="minorHAnsi"/>
        </w:rPr>
      </w:pPr>
    </w:p>
    <w:p w14:paraId="2BF6DF5A" w14:textId="77777777" w:rsidR="00762537" w:rsidRPr="00F26A8B" w:rsidRDefault="00762537" w:rsidP="00762537">
      <w:pPr>
        <w:rPr>
          <w:rFonts w:cstheme="minorHAnsi"/>
        </w:rPr>
      </w:pPr>
    </w:p>
    <w:p w14:paraId="38E33D10" w14:textId="77777777" w:rsidR="00762537" w:rsidRPr="00F26A8B" w:rsidRDefault="00762537" w:rsidP="00762537">
      <w:pPr>
        <w:rPr>
          <w:rFonts w:cstheme="minorHAnsi"/>
        </w:rPr>
      </w:pPr>
    </w:p>
    <w:p w14:paraId="00AA5F97" w14:textId="77777777" w:rsidR="00762537" w:rsidRPr="00F26A8B" w:rsidRDefault="00762537" w:rsidP="00762537">
      <w:pPr>
        <w:rPr>
          <w:rFonts w:cstheme="minorHAnsi"/>
        </w:rPr>
      </w:pPr>
    </w:p>
    <w:p w14:paraId="2321CFFE" w14:textId="77777777" w:rsidR="00762537" w:rsidRPr="00F26A8B" w:rsidRDefault="00762537" w:rsidP="00762537">
      <w:pPr>
        <w:rPr>
          <w:rFonts w:cstheme="minorHAnsi"/>
        </w:rPr>
      </w:pPr>
    </w:p>
    <w:p w14:paraId="6334F639" w14:textId="77777777" w:rsidR="00762537" w:rsidRPr="00F26A8B" w:rsidRDefault="00762537" w:rsidP="00762537">
      <w:pPr>
        <w:rPr>
          <w:rFonts w:cstheme="minorHAnsi"/>
        </w:rPr>
      </w:pPr>
    </w:p>
    <w:p w14:paraId="01D6E1D5" w14:textId="77777777" w:rsidR="00762537" w:rsidRPr="00F26A8B" w:rsidRDefault="00762537" w:rsidP="00762537">
      <w:pPr>
        <w:rPr>
          <w:rFonts w:cstheme="minorHAnsi"/>
        </w:rPr>
      </w:pPr>
    </w:p>
    <w:p w14:paraId="2BA26094" w14:textId="77777777" w:rsidR="00762537" w:rsidRPr="00F26A8B" w:rsidRDefault="00762537" w:rsidP="00762537">
      <w:pPr>
        <w:rPr>
          <w:rFonts w:cstheme="minorHAnsi"/>
        </w:rPr>
      </w:pPr>
    </w:p>
    <w:p w14:paraId="0F5FCA17" w14:textId="77777777" w:rsidR="0045362C" w:rsidRPr="00F26A8B" w:rsidRDefault="00762537" w:rsidP="009A1878">
      <w:pPr>
        <w:spacing w:after="0"/>
        <w:rPr>
          <w:rStyle w:val="Heading4Char"/>
          <w:rFonts w:asciiTheme="minorHAnsi" w:hAnsiTheme="minorHAnsi" w:cstheme="minorHAnsi"/>
          <w:sz w:val="24"/>
          <w:szCs w:val="24"/>
        </w:rPr>
      </w:pPr>
      <w:r w:rsidRPr="00F26A8B">
        <w:rPr>
          <w:rStyle w:val="normaltextrun"/>
          <w:rFonts w:cstheme="minorHAnsi"/>
          <w:sz w:val="97"/>
          <w:szCs w:val="97"/>
        </w:rPr>
        <w:t>4</w:t>
      </w:r>
      <w:r w:rsidR="00F031BC" w:rsidRPr="00F26A8B">
        <w:rPr>
          <w:rStyle w:val="normaltextrun"/>
          <w:rFonts w:cstheme="minorHAnsi"/>
          <w:sz w:val="97"/>
          <w:szCs w:val="97"/>
        </w:rPr>
        <w:tab/>
      </w:r>
      <w:r w:rsidR="0045362C" w:rsidRPr="00712420">
        <w:rPr>
          <w:rStyle w:val="RIDEH2Char"/>
        </w:rPr>
        <w:t>Work Plan</w:t>
      </w:r>
    </w:p>
    <w:p w14:paraId="68D880F0" w14:textId="77777777" w:rsidR="0045362C" w:rsidRPr="00F26A8B" w:rsidRDefault="0045362C" w:rsidP="00712420">
      <w:pPr>
        <w:pStyle w:val="ListParagraph"/>
        <w:numPr>
          <w:ilvl w:val="0"/>
          <w:numId w:val="22"/>
        </w:numPr>
      </w:pPr>
      <w:r w:rsidRPr="00F26A8B">
        <w:t>M</w:t>
      </w:r>
      <w:r w:rsidR="00F013AF" w:rsidRPr="00F26A8B">
        <w:t>onth by month plan for Year One of work</w:t>
      </w:r>
      <w:r w:rsidR="00DF46A5" w:rsidRPr="00F26A8B">
        <w:t xml:space="preserve"> </w:t>
      </w:r>
    </w:p>
    <w:p w14:paraId="54D753F3" w14:textId="77777777" w:rsidR="00DF46A5" w:rsidRPr="00F26A8B" w:rsidRDefault="00762537" w:rsidP="00712420">
      <w:pPr>
        <w:pStyle w:val="ListParagraph"/>
        <w:numPr>
          <w:ilvl w:val="0"/>
          <w:numId w:val="22"/>
        </w:numPr>
      </w:pPr>
      <w:r w:rsidRPr="00F26A8B">
        <w:t>Quarterly</w:t>
      </w:r>
      <w:r w:rsidR="00DF46A5" w:rsidRPr="00F26A8B">
        <w:t xml:space="preserve"> plan of work for Year</w:t>
      </w:r>
      <w:r w:rsidR="0045362C" w:rsidRPr="00F26A8B">
        <w:t>s</w:t>
      </w:r>
      <w:r w:rsidR="00DF46A5" w:rsidRPr="00F26A8B">
        <w:t xml:space="preserve"> </w:t>
      </w:r>
      <w:r w:rsidRPr="00F26A8B">
        <w:t>2</w:t>
      </w:r>
      <w:r w:rsidR="00DF46A5" w:rsidRPr="00F26A8B">
        <w:t xml:space="preserve"> </w:t>
      </w:r>
      <w:r w:rsidRPr="00F26A8B">
        <w:t>-4</w:t>
      </w:r>
      <w:r w:rsidR="00DF46A5" w:rsidRPr="00F26A8B">
        <w:t xml:space="preserve"> </w:t>
      </w:r>
    </w:p>
    <w:p w14:paraId="63BC662B" w14:textId="77777777" w:rsidR="00DF46A5" w:rsidRPr="00F26A8B" w:rsidRDefault="00DF46A5" w:rsidP="00712420">
      <w:pPr>
        <w:pStyle w:val="ListParagraph"/>
        <w:numPr>
          <w:ilvl w:val="0"/>
          <w:numId w:val="22"/>
        </w:numPr>
      </w:pPr>
      <w:r w:rsidRPr="00F26A8B">
        <w:t xml:space="preserve">Include all </w:t>
      </w:r>
      <w:r w:rsidRPr="00712420">
        <w:rPr>
          <w:b/>
        </w:rPr>
        <w:t>high level</w:t>
      </w:r>
      <w:r w:rsidRPr="00F26A8B">
        <w:t xml:space="preserve"> activities, staff</w:t>
      </w:r>
      <w:r w:rsidR="00C07F38" w:rsidRPr="00F26A8B">
        <w:t>,</w:t>
      </w:r>
      <w:r w:rsidRPr="00F26A8B">
        <w:t xml:space="preserve"> and </w:t>
      </w:r>
      <w:r w:rsidR="0045362C" w:rsidRPr="00F26A8B">
        <w:t xml:space="preserve">monthly </w:t>
      </w:r>
      <w:r w:rsidRPr="00F26A8B">
        <w:t xml:space="preserve">dates. </w:t>
      </w:r>
    </w:p>
    <w:p w14:paraId="4DA8781B" w14:textId="77777777" w:rsidR="00F013AF" w:rsidRPr="00F26A8B" w:rsidRDefault="00F013AF" w:rsidP="00712420">
      <w:pPr>
        <w:pStyle w:val="ListParagraph"/>
        <w:numPr>
          <w:ilvl w:val="0"/>
          <w:numId w:val="22"/>
        </w:numPr>
      </w:pPr>
      <w:r w:rsidRPr="00F26A8B">
        <w:t xml:space="preserve">Include all </w:t>
      </w:r>
      <w:r w:rsidR="008B04F2" w:rsidRPr="00F26A8B">
        <w:t xml:space="preserve">detailed </w:t>
      </w:r>
      <w:r w:rsidRPr="00F26A8B">
        <w:t xml:space="preserve">activities, deliverables, staff and dates. </w:t>
      </w:r>
    </w:p>
    <w:p w14:paraId="531480A5" w14:textId="77777777" w:rsidR="00DF46A5" w:rsidRPr="00F26A8B" w:rsidRDefault="00DF46A5" w:rsidP="00712420">
      <w:r w:rsidRPr="00F26A8B">
        <w:t>NOTE: Table below is an example. Add/subtract rows as necessary or use other table that meets above requirements. </w:t>
      </w:r>
    </w:p>
    <w:p w14:paraId="549815CD" w14:textId="77777777" w:rsidR="00762537" w:rsidRPr="00F26A8B" w:rsidRDefault="00762537" w:rsidP="00DF46A5">
      <w:pPr>
        <w:pStyle w:val="paragraph"/>
        <w:spacing w:before="0" w:beforeAutospacing="0" w:after="0" w:afterAutospacing="0"/>
        <w:textAlignment w:val="baseline"/>
        <w:rPr>
          <w:rFonts w:asciiTheme="minorHAnsi" w:hAnsiTheme="minorHAnsi" w:cstheme="minorHAnsi"/>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6"/>
        <w:gridCol w:w="1234"/>
        <w:gridCol w:w="2424"/>
      </w:tblGrid>
      <w:tr w:rsidR="00DF46A5" w:rsidRPr="00F26A8B" w14:paraId="20D7BAF3"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894DD6" w14:textId="77777777" w:rsidR="00DF46A5" w:rsidRPr="00F26A8B" w:rsidRDefault="00DF46A5" w:rsidP="00DF46A5">
            <w:pPr>
              <w:spacing w:after="0" w:line="240" w:lineRule="auto"/>
              <w:jc w:val="center"/>
              <w:textAlignment w:val="baseline"/>
              <w:rPr>
                <w:rFonts w:eastAsia="Times New Roman" w:cstheme="minorHAnsi"/>
                <w:sz w:val="24"/>
                <w:szCs w:val="24"/>
              </w:rPr>
            </w:pPr>
            <w:r w:rsidRPr="00F26A8B">
              <w:rPr>
                <w:rFonts w:eastAsia="Times New Roman" w:cstheme="minorHAnsi"/>
                <w:b/>
                <w:bCs/>
                <w:color w:val="000000"/>
                <w:sz w:val="24"/>
                <w:szCs w:val="24"/>
              </w:rPr>
              <w:t>Deliverable</w:t>
            </w: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center"/>
            <w:hideMark/>
          </w:tcPr>
          <w:p w14:paraId="537BE7F4" w14:textId="77777777" w:rsidR="00DF46A5" w:rsidRPr="00F26A8B" w:rsidRDefault="00DF46A5" w:rsidP="00DF46A5">
            <w:pPr>
              <w:spacing w:after="0" w:line="240" w:lineRule="auto"/>
              <w:jc w:val="center"/>
              <w:textAlignment w:val="baseline"/>
              <w:rPr>
                <w:rFonts w:eastAsia="Times New Roman" w:cstheme="minorHAnsi"/>
                <w:sz w:val="24"/>
                <w:szCs w:val="24"/>
              </w:rPr>
            </w:pPr>
            <w:r w:rsidRPr="00F26A8B">
              <w:rPr>
                <w:rFonts w:eastAsia="Times New Roman" w:cstheme="minorHAnsi"/>
                <w:b/>
                <w:bCs/>
                <w:color w:val="000000"/>
                <w:sz w:val="24"/>
                <w:szCs w:val="24"/>
              </w:rPr>
              <w:t>Date</w:t>
            </w: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center"/>
            <w:hideMark/>
          </w:tcPr>
          <w:p w14:paraId="537E53FB" w14:textId="77777777" w:rsidR="00DF46A5" w:rsidRPr="00F26A8B" w:rsidRDefault="00DF46A5" w:rsidP="00DF46A5">
            <w:pPr>
              <w:spacing w:after="0" w:line="240" w:lineRule="auto"/>
              <w:jc w:val="center"/>
              <w:textAlignment w:val="baseline"/>
              <w:rPr>
                <w:rFonts w:eastAsia="Times New Roman" w:cstheme="minorHAnsi"/>
                <w:sz w:val="24"/>
                <w:szCs w:val="24"/>
              </w:rPr>
            </w:pPr>
            <w:r w:rsidRPr="00F26A8B">
              <w:rPr>
                <w:rFonts w:eastAsia="Times New Roman" w:cstheme="minorHAnsi"/>
                <w:b/>
                <w:bCs/>
                <w:color w:val="000000"/>
                <w:sz w:val="24"/>
                <w:szCs w:val="24"/>
              </w:rPr>
              <w:t>Person/People</w:t>
            </w:r>
            <w:r w:rsidRPr="00F26A8B">
              <w:rPr>
                <w:rFonts w:eastAsia="Times New Roman" w:cstheme="minorHAnsi"/>
                <w:sz w:val="24"/>
                <w:szCs w:val="24"/>
              </w:rPr>
              <w:t> </w:t>
            </w:r>
          </w:p>
          <w:p w14:paraId="3068A3F1" w14:textId="77777777" w:rsidR="00DF46A5" w:rsidRPr="00F26A8B" w:rsidRDefault="00DF46A5" w:rsidP="00DF46A5">
            <w:pPr>
              <w:spacing w:after="0" w:line="240" w:lineRule="auto"/>
              <w:jc w:val="center"/>
              <w:textAlignment w:val="baseline"/>
              <w:rPr>
                <w:rFonts w:eastAsia="Times New Roman" w:cstheme="minorHAnsi"/>
                <w:sz w:val="24"/>
                <w:szCs w:val="24"/>
              </w:rPr>
            </w:pPr>
            <w:r w:rsidRPr="00F26A8B">
              <w:rPr>
                <w:rFonts w:eastAsia="Times New Roman" w:cstheme="minorHAnsi"/>
                <w:b/>
                <w:bCs/>
                <w:color w:val="000000"/>
                <w:sz w:val="24"/>
                <w:szCs w:val="24"/>
              </w:rPr>
              <w:t>Responsible</w:t>
            </w:r>
            <w:r w:rsidRPr="00F26A8B">
              <w:rPr>
                <w:rFonts w:eastAsia="Times New Roman" w:cstheme="minorHAnsi"/>
                <w:sz w:val="24"/>
                <w:szCs w:val="24"/>
              </w:rPr>
              <w:t> </w:t>
            </w:r>
          </w:p>
          <w:p w14:paraId="396633A3" w14:textId="77777777" w:rsidR="00DF46A5" w:rsidRPr="00F26A8B" w:rsidRDefault="00DF46A5" w:rsidP="00DF46A5">
            <w:pPr>
              <w:spacing w:after="0" w:line="240" w:lineRule="auto"/>
              <w:jc w:val="center"/>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42F4A309"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F2BC1BD"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1CB431C0"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47E54E2B"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3BF444C9"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E1F5AD3"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53EC203A"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249D272A"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5DC4B977"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24FF9449"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7BE87002"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1F1E0579"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4DCC880B"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5F0BE125"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65C93D4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743FC745"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50346915"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A8BF014"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2586003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20C211DF"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r w:rsidR="00DF46A5" w:rsidRPr="00F26A8B" w14:paraId="45B18980" w14:textId="77777777" w:rsidTr="00712420">
        <w:trPr>
          <w:trHeight w:val="300"/>
        </w:trPr>
        <w:tc>
          <w:tcPr>
            <w:tcW w:w="3304"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05B03901"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572" w:type="pct"/>
            <w:tcBorders>
              <w:top w:val="single" w:sz="6" w:space="0" w:color="auto"/>
              <w:left w:val="nil"/>
              <w:bottom w:val="single" w:sz="6" w:space="0" w:color="auto"/>
              <w:right w:val="single" w:sz="6" w:space="0" w:color="auto"/>
            </w:tcBorders>
            <w:shd w:val="clear" w:color="auto" w:fill="auto"/>
            <w:vAlign w:val="bottom"/>
            <w:hideMark/>
          </w:tcPr>
          <w:p w14:paraId="54877DD4"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c>
          <w:tcPr>
            <w:tcW w:w="1124" w:type="pct"/>
            <w:tcBorders>
              <w:top w:val="single" w:sz="6" w:space="0" w:color="auto"/>
              <w:left w:val="nil"/>
              <w:bottom w:val="single" w:sz="6" w:space="0" w:color="auto"/>
              <w:right w:val="single" w:sz="6" w:space="0" w:color="auto"/>
            </w:tcBorders>
            <w:shd w:val="clear" w:color="auto" w:fill="auto"/>
            <w:vAlign w:val="bottom"/>
            <w:hideMark/>
          </w:tcPr>
          <w:p w14:paraId="6CF31D22" w14:textId="77777777" w:rsidR="00DF46A5" w:rsidRPr="00F26A8B" w:rsidRDefault="00DF46A5" w:rsidP="00DF46A5">
            <w:pPr>
              <w:spacing w:after="0" w:line="240" w:lineRule="auto"/>
              <w:textAlignment w:val="baseline"/>
              <w:rPr>
                <w:rFonts w:eastAsia="Times New Roman" w:cstheme="minorHAnsi"/>
                <w:sz w:val="24"/>
                <w:szCs w:val="24"/>
              </w:rPr>
            </w:pPr>
            <w:r w:rsidRPr="00F26A8B">
              <w:rPr>
                <w:rFonts w:eastAsia="Times New Roman" w:cstheme="minorHAnsi"/>
                <w:sz w:val="24"/>
                <w:szCs w:val="24"/>
              </w:rPr>
              <w:t> </w:t>
            </w:r>
          </w:p>
        </w:tc>
      </w:tr>
    </w:tbl>
    <w:p w14:paraId="46F4DFEC"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3B3F3435"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02C29612"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7E03E895"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76FE973C"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1FFCDA5A"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4251646B"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47863FC7"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04498625"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13ABEC8C"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459E65B1"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68AFFEEE"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42D3E32D"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55BF12B5" w14:textId="77777777" w:rsidR="00762537" w:rsidRPr="00F26A8B" w:rsidRDefault="00762537" w:rsidP="00DF46A5">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1E3D9009" w14:textId="77777777" w:rsidR="00DF46A5" w:rsidRPr="00F26A8B" w:rsidRDefault="00762537" w:rsidP="00DF46A5">
      <w:pPr>
        <w:pStyle w:val="paragraph"/>
        <w:spacing w:before="0" w:beforeAutospacing="0" w:after="0" w:afterAutospacing="0"/>
        <w:textAlignment w:val="baseline"/>
        <w:rPr>
          <w:rFonts w:asciiTheme="minorHAnsi" w:hAnsiTheme="minorHAnsi" w:cstheme="minorHAnsi"/>
          <w:i/>
          <w:color w:val="002060"/>
        </w:rPr>
      </w:pPr>
      <w:r w:rsidRPr="00F26A8B">
        <w:rPr>
          <w:rStyle w:val="normaltextrun"/>
          <w:rFonts w:asciiTheme="minorHAnsi" w:hAnsiTheme="minorHAnsi" w:cstheme="minorHAnsi"/>
          <w:sz w:val="97"/>
          <w:szCs w:val="97"/>
        </w:rPr>
        <w:t>5</w:t>
      </w:r>
      <w:r w:rsidR="00712420">
        <w:rPr>
          <w:rStyle w:val="normaltextrun"/>
          <w:rFonts w:asciiTheme="minorHAnsi" w:hAnsiTheme="minorHAnsi" w:cstheme="minorHAnsi"/>
          <w:sz w:val="97"/>
          <w:szCs w:val="97"/>
        </w:rPr>
        <w:t xml:space="preserve"> </w:t>
      </w:r>
      <w:r w:rsidR="00DF46A5" w:rsidRPr="00712420">
        <w:rPr>
          <w:rStyle w:val="RIDEH2Char"/>
        </w:rPr>
        <w:t>Demonstrated Capacity</w:t>
      </w:r>
      <w:r w:rsidR="00DF46A5" w:rsidRPr="00F26A8B">
        <w:rPr>
          <w:rStyle w:val="eop"/>
          <w:rFonts w:asciiTheme="minorHAnsi" w:hAnsiTheme="minorHAnsi" w:cstheme="minorHAnsi"/>
          <w:i/>
          <w:color w:val="002060"/>
        </w:rPr>
        <w:t> </w:t>
      </w:r>
    </w:p>
    <w:p w14:paraId="3ACB5A6C" w14:textId="77777777" w:rsidR="00F013AF" w:rsidRPr="00F26A8B" w:rsidRDefault="00C07F38" w:rsidP="00712420">
      <w:r w:rsidRPr="00F26A8B">
        <w:rPr>
          <w:rStyle w:val="normaltextrun"/>
          <w:rFonts w:cstheme="minorHAnsi"/>
          <w:color w:val="000000"/>
        </w:rPr>
        <w:t>Explain</w:t>
      </w:r>
      <w:r w:rsidR="00DF46A5" w:rsidRPr="00F26A8B">
        <w:rPr>
          <w:rStyle w:val="normaltextrun"/>
          <w:rFonts w:cstheme="minorHAnsi"/>
          <w:color w:val="000000"/>
        </w:rPr>
        <w:t xml:space="preserve">, using concrete examples, how the work will be supported, and by whom, during the funded </w:t>
      </w:r>
      <w:r w:rsidR="00DF46A5" w:rsidRPr="00F26A8B">
        <w:rPr>
          <w:rStyle w:val="advancedproofingissue"/>
          <w:rFonts w:cstheme="minorHAnsi"/>
          <w:color w:val="000000"/>
        </w:rPr>
        <w:t>period of time</w:t>
      </w:r>
      <w:r w:rsidR="00DF46A5" w:rsidRPr="00F26A8B">
        <w:rPr>
          <w:rStyle w:val="normaltextrun"/>
          <w:rFonts w:cstheme="minorHAnsi"/>
          <w:color w:val="000000"/>
        </w:rPr>
        <w:t xml:space="preserve">. </w:t>
      </w:r>
      <w:r w:rsidR="00ED1C88" w:rsidRPr="00F26A8B">
        <w:rPr>
          <w:rStyle w:val="normaltextrun"/>
          <w:rFonts w:cstheme="minorHAnsi"/>
          <w:color w:val="000000"/>
        </w:rPr>
        <w:t>S</w:t>
      </w:r>
      <w:r w:rsidR="00DF46A5" w:rsidRPr="00F26A8B">
        <w:rPr>
          <w:rStyle w:val="normaltextrun"/>
          <w:rFonts w:cstheme="minorHAnsi"/>
          <w:color w:val="000000"/>
        </w:rPr>
        <w:t>pecifically, who will be involved, their capacity and leadership and how they were selected by the program/district and/or community.</w:t>
      </w:r>
      <w:r w:rsidR="00DF46A5" w:rsidRPr="00F26A8B">
        <w:t xml:space="preserve"> </w:t>
      </w:r>
      <w:r w:rsidR="00F013AF" w:rsidRPr="00F26A8B">
        <w:t>Identify the key project staff for the grant including project lead, project manager,</w:t>
      </w:r>
      <w:r w:rsidR="008B04F2" w:rsidRPr="00F26A8B">
        <w:t xml:space="preserve"> team staff, and support staff.</w:t>
      </w:r>
      <w:r w:rsidR="00DF46A5" w:rsidRPr="00F26A8B">
        <w:t xml:space="preserve">  </w:t>
      </w:r>
      <w:r w:rsidR="00F013AF" w:rsidRPr="00F26A8B">
        <w:t xml:space="preserve">Indicate the FTE for each that will be allocated to this project. </w:t>
      </w:r>
    </w:p>
    <w:p w14:paraId="2658C112" w14:textId="77777777" w:rsidR="00ED1C88" w:rsidRPr="00F26A8B" w:rsidRDefault="00ED1C88" w:rsidP="008B04F2">
      <w:pPr>
        <w:rPr>
          <w:rStyle w:val="Heading4Char"/>
          <w:rFonts w:asciiTheme="minorHAnsi" w:hAnsiTheme="minorHAnsi" w:cstheme="minorHAnsi"/>
        </w:rPr>
      </w:pPr>
    </w:p>
    <w:p w14:paraId="35F38F3B" w14:textId="77777777" w:rsidR="00ED1C88" w:rsidRPr="00F26A8B" w:rsidRDefault="00ED1C88" w:rsidP="008B04F2">
      <w:pPr>
        <w:rPr>
          <w:rStyle w:val="Heading4Char"/>
          <w:rFonts w:asciiTheme="minorHAnsi" w:hAnsiTheme="minorHAnsi" w:cstheme="minorHAnsi"/>
        </w:rPr>
      </w:pPr>
    </w:p>
    <w:p w14:paraId="5BCA8D0B" w14:textId="77777777" w:rsidR="00ED1C88" w:rsidRPr="00F26A8B" w:rsidRDefault="00ED1C88" w:rsidP="008B04F2">
      <w:pPr>
        <w:rPr>
          <w:rStyle w:val="Heading4Char"/>
          <w:rFonts w:asciiTheme="minorHAnsi" w:hAnsiTheme="minorHAnsi" w:cstheme="minorHAnsi"/>
        </w:rPr>
      </w:pPr>
    </w:p>
    <w:p w14:paraId="0491CB32" w14:textId="77777777" w:rsidR="00ED1C88" w:rsidRPr="00F26A8B" w:rsidRDefault="00ED1C88" w:rsidP="008B04F2">
      <w:pPr>
        <w:rPr>
          <w:rStyle w:val="Heading4Char"/>
          <w:rFonts w:asciiTheme="minorHAnsi" w:hAnsiTheme="minorHAnsi" w:cstheme="minorHAnsi"/>
        </w:rPr>
      </w:pPr>
    </w:p>
    <w:p w14:paraId="682CFBBA" w14:textId="77777777" w:rsidR="00ED1C88" w:rsidRPr="00F26A8B" w:rsidRDefault="00ED1C88" w:rsidP="008B04F2">
      <w:pPr>
        <w:rPr>
          <w:rStyle w:val="Heading4Char"/>
          <w:rFonts w:asciiTheme="minorHAnsi" w:hAnsiTheme="minorHAnsi" w:cstheme="minorHAnsi"/>
        </w:rPr>
      </w:pPr>
    </w:p>
    <w:p w14:paraId="20C2021D" w14:textId="77777777" w:rsidR="00ED1C88" w:rsidRPr="00F26A8B" w:rsidRDefault="00ED1C88" w:rsidP="008B04F2">
      <w:pPr>
        <w:rPr>
          <w:rStyle w:val="Heading4Char"/>
          <w:rFonts w:asciiTheme="minorHAnsi" w:hAnsiTheme="minorHAnsi" w:cstheme="minorHAnsi"/>
        </w:rPr>
      </w:pPr>
    </w:p>
    <w:p w14:paraId="4DD7C975" w14:textId="77777777" w:rsidR="00ED1C88" w:rsidRPr="00F26A8B" w:rsidRDefault="00ED1C88" w:rsidP="008B04F2">
      <w:pPr>
        <w:rPr>
          <w:rStyle w:val="Heading4Char"/>
          <w:rFonts w:asciiTheme="minorHAnsi" w:hAnsiTheme="minorHAnsi" w:cstheme="minorHAnsi"/>
        </w:rPr>
      </w:pPr>
    </w:p>
    <w:p w14:paraId="6A586CCF" w14:textId="77777777" w:rsidR="00ED1C88" w:rsidRPr="00F26A8B" w:rsidRDefault="00ED1C88" w:rsidP="008B04F2">
      <w:pPr>
        <w:rPr>
          <w:rStyle w:val="Heading4Char"/>
          <w:rFonts w:asciiTheme="minorHAnsi" w:hAnsiTheme="minorHAnsi" w:cstheme="minorHAnsi"/>
        </w:rPr>
      </w:pPr>
    </w:p>
    <w:p w14:paraId="5D534333" w14:textId="77777777" w:rsidR="00ED1C88" w:rsidRPr="00F26A8B" w:rsidRDefault="00ED1C88" w:rsidP="008B04F2">
      <w:pPr>
        <w:rPr>
          <w:rStyle w:val="Heading4Char"/>
          <w:rFonts w:asciiTheme="minorHAnsi" w:hAnsiTheme="minorHAnsi" w:cstheme="minorHAnsi"/>
        </w:rPr>
      </w:pPr>
    </w:p>
    <w:p w14:paraId="5E45DAFC" w14:textId="77777777" w:rsidR="00ED1C88" w:rsidRPr="00F26A8B" w:rsidRDefault="00ED1C88" w:rsidP="008B04F2">
      <w:pPr>
        <w:rPr>
          <w:rStyle w:val="Heading4Char"/>
          <w:rFonts w:asciiTheme="minorHAnsi" w:hAnsiTheme="minorHAnsi" w:cstheme="minorHAnsi"/>
        </w:rPr>
      </w:pPr>
    </w:p>
    <w:p w14:paraId="38EEDF1F" w14:textId="77777777" w:rsidR="00ED1C88" w:rsidRPr="00F26A8B" w:rsidRDefault="00ED1C88" w:rsidP="008B04F2">
      <w:pPr>
        <w:rPr>
          <w:rStyle w:val="Heading4Char"/>
          <w:rFonts w:asciiTheme="minorHAnsi" w:hAnsiTheme="minorHAnsi" w:cstheme="minorHAnsi"/>
        </w:rPr>
      </w:pPr>
    </w:p>
    <w:p w14:paraId="3EF27F7B" w14:textId="77777777" w:rsidR="00ED1C88" w:rsidRPr="00F26A8B" w:rsidRDefault="00ED1C88" w:rsidP="008B04F2">
      <w:pPr>
        <w:rPr>
          <w:rStyle w:val="Heading4Char"/>
          <w:rFonts w:asciiTheme="minorHAnsi" w:hAnsiTheme="minorHAnsi" w:cstheme="minorHAnsi"/>
        </w:rPr>
      </w:pPr>
    </w:p>
    <w:p w14:paraId="781155A4" w14:textId="77777777" w:rsidR="00ED1C88" w:rsidRPr="00F26A8B" w:rsidRDefault="00ED1C88" w:rsidP="008B04F2">
      <w:pPr>
        <w:rPr>
          <w:rStyle w:val="Heading4Char"/>
          <w:rFonts w:asciiTheme="minorHAnsi" w:hAnsiTheme="minorHAnsi" w:cstheme="minorHAnsi"/>
        </w:rPr>
      </w:pPr>
    </w:p>
    <w:p w14:paraId="4C0F6B1D" w14:textId="77777777" w:rsidR="00ED1C88" w:rsidRPr="00F26A8B" w:rsidRDefault="00ED1C88" w:rsidP="008B04F2">
      <w:pPr>
        <w:rPr>
          <w:rStyle w:val="Heading4Char"/>
          <w:rFonts w:asciiTheme="minorHAnsi" w:hAnsiTheme="minorHAnsi" w:cstheme="minorHAnsi"/>
        </w:rPr>
      </w:pPr>
    </w:p>
    <w:p w14:paraId="068D1F2A" w14:textId="77777777" w:rsidR="00ED1C88" w:rsidRPr="00F26A8B" w:rsidRDefault="00ED1C88" w:rsidP="008B04F2">
      <w:pPr>
        <w:rPr>
          <w:rStyle w:val="Heading4Char"/>
          <w:rFonts w:asciiTheme="minorHAnsi" w:hAnsiTheme="minorHAnsi" w:cstheme="minorHAnsi"/>
        </w:rPr>
      </w:pPr>
    </w:p>
    <w:p w14:paraId="6EF149C0" w14:textId="77777777" w:rsidR="00ED1C88" w:rsidRPr="00F26A8B" w:rsidRDefault="00ED1C88" w:rsidP="008B04F2">
      <w:pPr>
        <w:rPr>
          <w:rStyle w:val="Heading4Char"/>
          <w:rFonts w:asciiTheme="minorHAnsi" w:hAnsiTheme="minorHAnsi" w:cstheme="minorHAnsi"/>
        </w:rPr>
      </w:pPr>
    </w:p>
    <w:p w14:paraId="39A72D22" w14:textId="77777777" w:rsidR="00ED1C88" w:rsidRPr="00F26A8B" w:rsidRDefault="00ED1C88" w:rsidP="008B04F2">
      <w:pPr>
        <w:rPr>
          <w:rStyle w:val="Heading4Char"/>
          <w:rFonts w:asciiTheme="minorHAnsi" w:hAnsiTheme="minorHAnsi" w:cstheme="minorHAnsi"/>
        </w:rPr>
      </w:pPr>
    </w:p>
    <w:p w14:paraId="5D7B37DC" w14:textId="77777777" w:rsidR="00ED1C88" w:rsidRPr="00F26A8B" w:rsidRDefault="00ED1C88" w:rsidP="008B04F2">
      <w:pPr>
        <w:rPr>
          <w:rStyle w:val="Heading4Char"/>
          <w:rFonts w:asciiTheme="minorHAnsi" w:hAnsiTheme="minorHAnsi" w:cstheme="minorHAnsi"/>
        </w:rPr>
      </w:pPr>
    </w:p>
    <w:p w14:paraId="5B1AC9D6" w14:textId="77777777" w:rsidR="00ED1C88" w:rsidRPr="00F26A8B" w:rsidRDefault="00ED1C88" w:rsidP="008B04F2">
      <w:pPr>
        <w:rPr>
          <w:rStyle w:val="Heading4Char"/>
          <w:rFonts w:asciiTheme="minorHAnsi" w:hAnsiTheme="minorHAnsi" w:cstheme="minorHAnsi"/>
        </w:rPr>
      </w:pPr>
    </w:p>
    <w:p w14:paraId="2DBE0B8F" w14:textId="77777777" w:rsidR="00ED1C88" w:rsidRPr="00F26A8B" w:rsidRDefault="00ED1C88" w:rsidP="008B04F2">
      <w:pPr>
        <w:rPr>
          <w:rStyle w:val="Heading4Char"/>
          <w:rFonts w:asciiTheme="minorHAnsi" w:hAnsiTheme="minorHAnsi" w:cstheme="minorHAnsi"/>
        </w:rPr>
      </w:pPr>
    </w:p>
    <w:p w14:paraId="6ECE273E" w14:textId="77777777" w:rsidR="00ED1C88" w:rsidRPr="00F26A8B" w:rsidRDefault="00ED1C88" w:rsidP="00157AD7">
      <w:pPr>
        <w:spacing w:line="240" w:lineRule="auto"/>
        <w:rPr>
          <w:rFonts w:eastAsiaTheme="majorEastAsia" w:cstheme="minorHAnsi"/>
          <w:i/>
          <w:iCs/>
          <w:color w:val="1F4D78" w:themeColor="accent1" w:themeShade="7F"/>
        </w:rPr>
      </w:pPr>
      <w:r w:rsidRPr="00F26A8B">
        <w:rPr>
          <w:rStyle w:val="normaltextrun"/>
          <w:rFonts w:cstheme="minorHAnsi"/>
          <w:sz w:val="97"/>
          <w:szCs w:val="97"/>
        </w:rPr>
        <w:t xml:space="preserve">6 </w:t>
      </w:r>
      <w:r w:rsidR="009E5F10" w:rsidRPr="00712420">
        <w:rPr>
          <w:rStyle w:val="RIDEH2Char"/>
        </w:rPr>
        <w:t>Leadership and S</w:t>
      </w:r>
      <w:r w:rsidR="00157AD7" w:rsidRPr="00712420">
        <w:rPr>
          <w:rStyle w:val="RIDEH2Char"/>
        </w:rPr>
        <w:t xml:space="preserve">takeholder </w:t>
      </w:r>
      <w:r w:rsidR="009E5F10" w:rsidRPr="00712420">
        <w:rPr>
          <w:rStyle w:val="RIDEH2Char"/>
        </w:rPr>
        <w:t>Commitment</w:t>
      </w:r>
      <w:r w:rsidR="00157AD7" w:rsidRPr="00712420">
        <w:rPr>
          <w:rStyle w:val="RIDEH2Char"/>
        </w:rPr>
        <w:t xml:space="preserve"> </w:t>
      </w:r>
    </w:p>
    <w:p w14:paraId="75C45B7F" w14:textId="77777777" w:rsidR="00023209" w:rsidRPr="00F26A8B" w:rsidRDefault="00ED1C88" w:rsidP="00712420">
      <w:r w:rsidRPr="00F26A8B">
        <w:t xml:space="preserve">We, the below signed, agree to participate in the </w:t>
      </w:r>
      <w:r w:rsidR="78F460DF" w:rsidRPr="00F26A8B">
        <w:t>articulated CLSD</w:t>
      </w:r>
      <w:r w:rsidRPr="00F26A8B">
        <w:t xml:space="preserve"> project. We acknowledge the aforementioned time commitment through the life of the grant</w:t>
      </w:r>
      <w:r w:rsidR="00AB6923" w:rsidRPr="00F26A8B">
        <w:t xml:space="preserve"> and are committed to </w:t>
      </w:r>
      <w:r w:rsidR="00BE4B01" w:rsidRPr="00F26A8B">
        <w:t xml:space="preserve">the </w:t>
      </w:r>
      <w:r w:rsidR="00AB6923" w:rsidRPr="00F26A8B">
        <w:t xml:space="preserve">successful completion of this work within the timeframe allotted. </w:t>
      </w:r>
      <w:r w:rsidR="007C4C45" w:rsidRPr="00F26A8B">
        <w:t xml:space="preserve"> </w:t>
      </w:r>
      <w:r w:rsidR="00023209" w:rsidRPr="00F26A8B">
        <w:t xml:space="preserve">We will work with RIDE and evaluators to monitor progress towards project goals and upon award, will sign a Data Sharing and Monitoring MOU between with RIDE. </w:t>
      </w:r>
    </w:p>
    <w:p w14:paraId="08F71F96" w14:textId="77777777" w:rsidR="00620C2F" w:rsidRPr="00F26A8B" w:rsidRDefault="007C4C45" w:rsidP="00712420">
      <w:r w:rsidRPr="00F26A8B">
        <w:t xml:space="preserve">LEA and principal commitment and signatures are required at the time of application.  </w:t>
      </w:r>
      <w:r w:rsidR="00C07F38" w:rsidRPr="00F26A8B">
        <w:t>Educator</w:t>
      </w:r>
      <w:r w:rsidRPr="00F26A8B">
        <w:t xml:space="preserve"> signatures will be required prior to award.  </w:t>
      </w:r>
    </w:p>
    <w:p w14:paraId="0B836821" w14:textId="77777777" w:rsidR="00ED1C88" w:rsidRPr="00F26A8B" w:rsidRDefault="00ED1C88" w:rsidP="00712420">
      <w:pPr>
        <w:rPr>
          <w:b/>
        </w:rPr>
      </w:pPr>
      <w:r w:rsidRPr="00F26A8B">
        <w:rPr>
          <w:b/>
        </w:rPr>
        <w:t xml:space="preserve">Required Signatures: (Add rows as necessary) </w:t>
      </w:r>
    </w:p>
    <w:p w14:paraId="4B3E7B07" w14:textId="77777777" w:rsidR="00620C2F" w:rsidRPr="00F26A8B" w:rsidRDefault="00620C2F" w:rsidP="00ED1C88">
      <w:pPr>
        <w:rPr>
          <w:rFonts w:cstheme="minorHAnsi"/>
          <w:b/>
        </w:rPr>
      </w:pPr>
    </w:p>
    <w:p w14:paraId="3702887F"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773B3884" w14:textId="46188170" w:rsidR="00ED1C88" w:rsidRPr="00F26A8B" w:rsidRDefault="00ED1C88" w:rsidP="00ED1C88">
      <w:pPr>
        <w:rPr>
          <w:rFonts w:cstheme="minorHAnsi"/>
        </w:rPr>
      </w:pPr>
      <w:r w:rsidRPr="00F26A8B">
        <w:rPr>
          <w:rFonts w:cstheme="minorHAnsi"/>
        </w:rPr>
        <w:t>Superintendent/Head of School</w:t>
      </w:r>
      <w:r w:rsidRPr="00F26A8B">
        <w:rPr>
          <w:rFonts w:cstheme="minorHAnsi"/>
        </w:rPr>
        <w:tab/>
        <w:t>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35F40BA0" w14:textId="77777777" w:rsidR="00ED1C88" w:rsidRPr="00F26A8B" w:rsidRDefault="00ED1C88" w:rsidP="00ED1C88">
      <w:pPr>
        <w:rPr>
          <w:rFonts w:cstheme="minorHAnsi"/>
        </w:rPr>
      </w:pPr>
    </w:p>
    <w:p w14:paraId="6E6ED3B6" w14:textId="2C533298" w:rsidR="00ED1C88" w:rsidRPr="00F26A8B" w:rsidRDefault="00ED1C88" w:rsidP="00ED1C88">
      <w:pPr>
        <w:rPr>
          <w:rFonts w:cstheme="minorHAnsi"/>
        </w:rPr>
      </w:pPr>
      <w:r w:rsidRPr="00F26A8B">
        <w:rPr>
          <w:rFonts w:cstheme="minorHAnsi"/>
        </w:rPr>
        <w:t xml:space="preserve">________________________________________________       ________________     </w:t>
      </w:r>
      <w:r w:rsidR="00B722E4">
        <w:rPr>
          <w:rFonts w:cstheme="minorHAnsi"/>
        </w:rPr>
        <w:t xml:space="preserve">       </w:t>
      </w:r>
      <w:r w:rsidRPr="00F26A8B">
        <w:rPr>
          <w:rFonts w:cstheme="minorHAnsi"/>
        </w:rPr>
        <w:t xml:space="preserve">______________ </w:t>
      </w:r>
    </w:p>
    <w:p w14:paraId="2CBCDE1C" w14:textId="47AA158D" w:rsidR="00ED1C88" w:rsidRPr="00F26A8B" w:rsidRDefault="00ED1C88" w:rsidP="00ED1C88">
      <w:pPr>
        <w:rPr>
          <w:rFonts w:cstheme="minorHAnsi"/>
        </w:rPr>
      </w:pPr>
      <w:r w:rsidRPr="00F26A8B">
        <w:rPr>
          <w:rFonts w:cstheme="minorHAnsi"/>
        </w:rPr>
        <w:t>Project Lead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Title</w:t>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Date</w:t>
      </w:r>
    </w:p>
    <w:p w14:paraId="64A1AEB6" w14:textId="77777777" w:rsidR="00ED1C88" w:rsidRPr="00F26A8B" w:rsidRDefault="00ED1C88" w:rsidP="00ED1C88">
      <w:pPr>
        <w:rPr>
          <w:rFonts w:cstheme="minorHAnsi"/>
        </w:rPr>
      </w:pPr>
    </w:p>
    <w:p w14:paraId="29B87474"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2458550B" w14:textId="64D0D44E" w:rsidR="00ED1C88" w:rsidRPr="00F26A8B" w:rsidRDefault="00ED1C88" w:rsidP="00ED1C88">
      <w:pPr>
        <w:rPr>
          <w:rFonts w:cstheme="minorHAnsi"/>
        </w:rPr>
      </w:pPr>
      <w:r w:rsidRPr="00F26A8B">
        <w:rPr>
          <w:rFonts w:cstheme="minorHAnsi"/>
        </w:rPr>
        <w:t>Participating Principal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6BC344BC" w14:textId="77777777" w:rsidR="00ED1C88" w:rsidRPr="00F26A8B" w:rsidRDefault="00ED1C88" w:rsidP="00ED1C88">
      <w:pPr>
        <w:rPr>
          <w:rFonts w:cstheme="minorHAnsi"/>
        </w:rPr>
      </w:pPr>
    </w:p>
    <w:p w14:paraId="3D30D3E9"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153E75FA" w14:textId="409F369F" w:rsidR="00ED1C88" w:rsidRPr="00F26A8B" w:rsidRDefault="00ED1C88" w:rsidP="00ED1C88">
      <w:pPr>
        <w:rPr>
          <w:rFonts w:cstheme="minorHAnsi"/>
        </w:rPr>
      </w:pPr>
      <w:r w:rsidRPr="00F26A8B">
        <w:rPr>
          <w:rFonts w:cstheme="minorHAnsi"/>
        </w:rPr>
        <w:t>Participating Principal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00B722E4">
        <w:rPr>
          <w:rFonts w:cstheme="minorHAnsi"/>
        </w:rPr>
        <w:t xml:space="preserve">                </w:t>
      </w:r>
      <w:r w:rsidRPr="00F26A8B">
        <w:rPr>
          <w:rFonts w:cstheme="minorHAnsi"/>
        </w:rPr>
        <w:t>Date</w:t>
      </w:r>
    </w:p>
    <w:p w14:paraId="1840B39E" w14:textId="77777777" w:rsidR="00ED1C88" w:rsidRPr="00F26A8B" w:rsidRDefault="00ED1C88" w:rsidP="00ED1C88">
      <w:pPr>
        <w:rPr>
          <w:rFonts w:cstheme="minorHAnsi"/>
        </w:rPr>
      </w:pPr>
    </w:p>
    <w:p w14:paraId="053765EE" w14:textId="77777777" w:rsidR="00762537" w:rsidRPr="00F26A8B" w:rsidRDefault="00762537" w:rsidP="008B04F2">
      <w:pPr>
        <w:rPr>
          <w:rFonts w:cstheme="minorHAnsi"/>
        </w:rPr>
      </w:pPr>
    </w:p>
    <w:p w14:paraId="394E1169" w14:textId="77777777" w:rsidR="00762537" w:rsidRPr="00F26A8B" w:rsidRDefault="00762537" w:rsidP="008B04F2">
      <w:pPr>
        <w:rPr>
          <w:rFonts w:cstheme="minorHAnsi"/>
        </w:rPr>
      </w:pPr>
    </w:p>
    <w:p w14:paraId="02FEBA98" w14:textId="77777777" w:rsidR="00762537" w:rsidRPr="00F26A8B" w:rsidRDefault="00762537" w:rsidP="008B04F2">
      <w:pPr>
        <w:rPr>
          <w:rFonts w:cstheme="minorHAnsi"/>
        </w:rPr>
      </w:pPr>
    </w:p>
    <w:p w14:paraId="01491DB5" w14:textId="77777777" w:rsidR="00762537" w:rsidRPr="00F26A8B" w:rsidRDefault="00762537" w:rsidP="008B04F2">
      <w:pPr>
        <w:rPr>
          <w:rFonts w:cstheme="minorHAnsi"/>
        </w:rPr>
      </w:pPr>
    </w:p>
    <w:p w14:paraId="6D055CFB" w14:textId="77777777" w:rsidR="00762537" w:rsidRPr="00F26A8B" w:rsidRDefault="00762537" w:rsidP="008B04F2">
      <w:pPr>
        <w:rPr>
          <w:rFonts w:cstheme="minorHAnsi"/>
        </w:rPr>
      </w:pPr>
    </w:p>
    <w:p w14:paraId="01CCEAD0" w14:textId="77777777" w:rsidR="008B04F2" w:rsidRPr="00F26A8B" w:rsidRDefault="00ED1C88" w:rsidP="008B04F2">
      <w:pPr>
        <w:pStyle w:val="Heading3"/>
        <w:rPr>
          <w:rFonts w:asciiTheme="minorHAnsi" w:hAnsiTheme="minorHAnsi" w:cstheme="minorHAnsi"/>
        </w:rPr>
      </w:pPr>
      <w:r w:rsidRPr="00F26A8B">
        <w:rPr>
          <w:rStyle w:val="normaltextrun"/>
          <w:rFonts w:asciiTheme="minorHAnsi" w:hAnsiTheme="minorHAnsi" w:cstheme="minorHAnsi"/>
          <w:color w:val="000000" w:themeColor="text1"/>
          <w:sz w:val="97"/>
          <w:szCs w:val="97"/>
        </w:rPr>
        <w:t>7</w:t>
      </w:r>
      <w:r w:rsidR="00762537" w:rsidRPr="00F26A8B">
        <w:rPr>
          <w:rStyle w:val="normaltextrun"/>
          <w:rFonts w:asciiTheme="minorHAnsi" w:hAnsiTheme="minorHAnsi" w:cstheme="minorHAnsi"/>
          <w:sz w:val="97"/>
          <w:szCs w:val="97"/>
        </w:rPr>
        <w:t xml:space="preserve"> </w:t>
      </w:r>
      <w:r w:rsidR="008B04F2" w:rsidRPr="00DC4EAF">
        <w:rPr>
          <w:rStyle w:val="RIDEH2Char"/>
        </w:rPr>
        <w:t xml:space="preserve">Budget </w:t>
      </w:r>
      <w:r w:rsidR="004275D5" w:rsidRPr="00DC4EAF">
        <w:rPr>
          <w:rStyle w:val="RIDEH2Char"/>
        </w:rPr>
        <w:t>and Budget Narrative</w:t>
      </w:r>
    </w:p>
    <w:p w14:paraId="2D58E7EF" w14:textId="77777777" w:rsidR="004275D5" w:rsidRPr="00F26A8B" w:rsidRDefault="004275D5" w:rsidP="00DC4EAF">
      <w:pPr>
        <w:rPr>
          <w:rStyle w:val="normaltextrun"/>
          <w:rFonts w:eastAsiaTheme="majorEastAsia" w:cstheme="minorHAnsi"/>
          <w:color w:val="000000"/>
        </w:rPr>
      </w:pPr>
      <w:r w:rsidRPr="00F26A8B">
        <w:rPr>
          <w:rStyle w:val="normaltextrun"/>
          <w:rFonts w:cstheme="minorHAnsi"/>
          <w:b/>
          <w:bCs/>
          <w:color w:val="000000"/>
        </w:rPr>
        <w:t>Budget Narrative</w:t>
      </w:r>
      <w:r w:rsidRPr="00F26A8B">
        <w:rPr>
          <w:rStyle w:val="normaltextrun"/>
          <w:rFonts w:cstheme="minorHAnsi"/>
          <w:color w:val="000000"/>
        </w:rPr>
        <w:t>: For each cost categor</w:t>
      </w:r>
      <w:r w:rsidR="1857F0D3" w:rsidRPr="00F26A8B">
        <w:rPr>
          <w:rStyle w:val="normaltextrun"/>
          <w:rFonts w:cstheme="minorHAnsi"/>
          <w:color w:val="000000"/>
        </w:rPr>
        <w:t>y</w:t>
      </w:r>
      <w:r w:rsidRPr="00F26A8B">
        <w:rPr>
          <w:rStyle w:val="normaltextrun"/>
          <w:rFonts w:cstheme="minorHAnsi"/>
          <w:color w:val="000000"/>
        </w:rPr>
        <w:t xml:space="preserve"> </w:t>
      </w:r>
      <w:r w:rsidR="1857F0D3" w:rsidRPr="00F26A8B">
        <w:rPr>
          <w:rStyle w:val="normaltextrun"/>
          <w:rFonts w:cstheme="minorHAnsi"/>
          <w:color w:val="000000"/>
        </w:rPr>
        <w:t>with</w:t>
      </w:r>
      <w:r w:rsidRPr="00F26A8B">
        <w:rPr>
          <w:rStyle w:val="normaltextrun"/>
          <w:rFonts w:cstheme="minorHAnsi"/>
          <w:color w:val="000000"/>
        </w:rPr>
        <w:t xml:space="preserve">in the proposed budget, provide an explanation of how grant funds and any other local or federal funds will be used; include a rationale for how the funds are reasonable and </w:t>
      </w:r>
      <w:r w:rsidRPr="00F26A8B">
        <w:rPr>
          <w:rStyle w:val="advancedproofingissue"/>
          <w:rFonts w:cstheme="minorHAnsi"/>
          <w:color w:val="000000"/>
        </w:rPr>
        <w:t>sufficient</w:t>
      </w:r>
      <w:r w:rsidRPr="00F26A8B">
        <w:rPr>
          <w:rStyle w:val="normaltextrun"/>
          <w:rFonts w:cstheme="minorHAnsi"/>
          <w:color w:val="000000"/>
        </w:rPr>
        <w:t xml:space="preserve"> to achieve the grant outcomes. </w:t>
      </w:r>
      <w:r w:rsidR="00351604">
        <w:rPr>
          <w:rStyle w:val="normaltextrun"/>
          <w:rFonts w:cstheme="minorHAnsi"/>
          <w:color w:val="000000"/>
        </w:rPr>
        <w:t xml:space="preserve"> Please </w:t>
      </w:r>
      <w:r w:rsidR="00351604" w:rsidRPr="00351604">
        <w:rPr>
          <w:rStyle w:val="normaltextrun"/>
          <w:rFonts w:cstheme="minorHAnsi"/>
          <w:color w:val="000000"/>
        </w:rPr>
        <w:t xml:space="preserve">include a cost basis </w:t>
      </w:r>
      <w:r w:rsidR="00351604">
        <w:rPr>
          <w:rStyle w:val="normaltextrun"/>
          <w:rFonts w:cstheme="minorHAnsi"/>
          <w:color w:val="000000"/>
        </w:rPr>
        <w:t xml:space="preserve">for each category </w:t>
      </w:r>
      <w:r w:rsidR="00351604" w:rsidRPr="00351604">
        <w:rPr>
          <w:rStyle w:val="normaltextrun"/>
          <w:rFonts w:cstheme="minorHAnsi"/>
          <w:color w:val="000000"/>
        </w:rPr>
        <w:t>that resembles a mathematical equation when possible.</w:t>
      </w:r>
    </w:p>
    <w:p w14:paraId="46C68269" w14:textId="77777777" w:rsidR="004275D5" w:rsidRPr="00F26A8B" w:rsidRDefault="004275D5" w:rsidP="004275D5">
      <w:pPr>
        <w:rPr>
          <w:rFonts w:cstheme="minorHAnsi"/>
        </w:rPr>
      </w:pPr>
    </w:p>
    <w:p w14:paraId="4885C4AB" w14:textId="77777777" w:rsidR="004275D5" w:rsidRPr="00F26A8B" w:rsidRDefault="004275D5" w:rsidP="004275D5">
      <w:pPr>
        <w:rPr>
          <w:rFonts w:cstheme="minorHAnsi"/>
        </w:rPr>
      </w:pPr>
    </w:p>
    <w:p w14:paraId="4ED6BBBF" w14:textId="77777777" w:rsidR="004275D5" w:rsidRPr="00F26A8B" w:rsidRDefault="004275D5" w:rsidP="004275D5">
      <w:pPr>
        <w:rPr>
          <w:rFonts w:cstheme="minorHAnsi"/>
        </w:rPr>
      </w:pPr>
    </w:p>
    <w:p w14:paraId="1EED703F" w14:textId="77777777" w:rsidR="004275D5" w:rsidRPr="00F26A8B" w:rsidRDefault="004275D5" w:rsidP="004275D5">
      <w:pPr>
        <w:rPr>
          <w:rFonts w:cstheme="minorHAnsi"/>
        </w:rPr>
      </w:pPr>
    </w:p>
    <w:p w14:paraId="15F7DCE8" w14:textId="77777777" w:rsidR="004275D5" w:rsidRPr="00F26A8B" w:rsidRDefault="004275D5" w:rsidP="004275D5">
      <w:pPr>
        <w:rPr>
          <w:rFonts w:cstheme="minorHAnsi"/>
        </w:rPr>
      </w:pPr>
    </w:p>
    <w:p w14:paraId="60E276B6" w14:textId="77777777" w:rsidR="004275D5" w:rsidRPr="00F26A8B" w:rsidRDefault="004275D5" w:rsidP="004275D5">
      <w:pPr>
        <w:rPr>
          <w:rFonts w:cstheme="minorHAnsi"/>
        </w:rPr>
      </w:pPr>
    </w:p>
    <w:p w14:paraId="6AF11A6D" w14:textId="77777777" w:rsidR="004275D5" w:rsidRPr="00F26A8B" w:rsidRDefault="004275D5" w:rsidP="004275D5">
      <w:pPr>
        <w:rPr>
          <w:rFonts w:cstheme="minorHAnsi"/>
        </w:rPr>
      </w:pPr>
    </w:p>
    <w:p w14:paraId="3E8FC088" w14:textId="77777777" w:rsidR="004275D5" w:rsidRPr="00F26A8B" w:rsidRDefault="004275D5" w:rsidP="004275D5">
      <w:pPr>
        <w:rPr>
          <w:rFonts w:cstheme="minorHAnsi"/>
        </w:rPr>
      </w:pPr>
    </w:p>
    <w:p w14:paraId="2BDA01D7" w14:textId="77777777" w:rsidR="004275D5" w:rsidRPr="00F26A8B" w:rsidRDefault="004275D5" w:rsidP="004275D5">
      <w:pPr>
        <w:rPr>
          <w:rFonts w:cstheme="minorHAnsi"/>
        </w:rPr>
      </w:pPr>
    </w:p>
    <w:p w14:paraId="6585662D" w14:textId="77777777" w:rsidR="004275D5" w:rsidRPr="00F26A8B" w:rsidRDefault="004275D5" w:rsidP="004275D5">
      <w:pPr>
        <w:rPr>
          <w:rFonts w:cstheme="minorHAnsi"/>
        </w:rPr>
      </w:pPr>
    </w:p>
    <w:p w14:paraId="49ADBAB7" w14:textId="77777777" w:rsidR="004275D5" w:rsidRPr="00F26A8B" w:rsidRDefault="004275D5" w:rsidP="004275D5">
      <w:pPr>
        <w:rPr>
          <w:rFonts w:cstheme="minorHAnsi"/>
        </w:rPr>
      </w:pPr>
    </w:p>
    <w:p w14:paraId="28E0EDAD" w14:textId="77777777" w:rsidR="004275D5" w:rsidRPr="00F26A8B" w:rsidRDefault="004275D5" w:rsidP="004275D5">
      <w:pPr>
        <w:rPr>
          <w:rFonts w:cstheme="minorHAnsi"/>
        </w:rPr>
      </w:pPr>
    </w:p>
    <w:p w14:paraId="580ACE9A" w14:textId="77777777" w:rsidR="004275D5" w:rsidRPr="00F26A8B" w:rsidRDefault="004275D5" w:rsidP="004275D5">
      <w:pPr>
        <w:rPr>
          <w:rFonts w:cstheme="minorHAnsi"/>
        </w:rPr>
      </w:pPr>
    </w:p>
    <w:p w14:paraId="31A4D219" w14:textId="77777777" w:rsidR="004275D5" w:rsidRPr="00F26A8B" w:rsidRDefault="004275D5" w:rsidP="004275D5">
      <w:pPr>
        <w:rPr>
          <w:rFonts w:cstheme="minorHAnsi"/>
        </w:rPr>
      </w:pPr>
    </w:p>
    <w:p w14:paraId="1B1CCEFE" w14:textId="77777777" w:rsidR="004275D5" w:rsidRPr="00F26A8B" w:rsidRDefault="004275D5" w:rsidP="004275D5">
      <w:pPr>
        <w:rPr>
          <w:rFonts w:cstheme="minorHAnsi"/>
        </w:rPr>
      </w:pPr>
    </w:p>
    <w:p w14:paraId="3B3DABCF" w14:textId="77777777" w:rsidR="004275D5" w:rsidRPr="00F26A8B" w:rsidRDefault="004275D5" w:rsidP="004275D5">
      <w:pPr>
        <w:rPr>
          <w:rFonts w:cstheme="minorHAnsi"/>
        </w:rPr>
      </w:pPr>
    </w:p>
    <w:p w14:paraId="47F4ED41" w14:textId="77777777" w:rsidR="004275D5" w:rsidRPr="00F26A8B" w:rsidRDefault="004275D5" w:rsidP="004275D5">
      <w:pPr>
        <w:rPr>
          <w:rFonts w:cstheme="minorHAnsi"/>
        </w:rPr>
      </w:pPr>
    </w:p>
    <w:p w14:paraId="1A3EB447" w14:textId="77777777" w:rsidR="004275D5" w:rsidRPr="00F26A8B" w:rsidRDefault="004275D5" w:rsidP="004275D5">
      <w:pPr>
        <w:rPr>
          <w:rFonts w:cstheme="minorHAnsi"/>
        </w:rPr>
      </w:pPr>
    </w:p>
    <w:p w14:paraId="7296BD37" w14:textId="77777777" w:rsidR="004275D5" w:rsidRPr="00F26A8B" w:rsidRDefault="004275D5" w:rsidP="004275D5">
      <w:pPr>
        <w:rPr>
          <w:rFonts w:cstheme="minorHAnsi"/>
        </w:rPr>
      </w:pPr>
    </w:p>
    <w:p w14:paraId="1BE5D461" w14:textId="77777777" w:rsidR="004275D5" w:rsidRPr="00F26A8B" w:rsidRDefault="004275D5" w:rsidP="004275D5">
      <w:pPr>
        <w:rPr>
          <w:rFonts w:cstheme="minorHAnsi"/>
        </w:rPr>
      </w:pPr>
    </w:p>
    <w:p w14:paraId="5B114835" w14:textId="77777777" w:rsidR="004275D5" w:rsidRPr="00F26A8B" w:rsidRDefault="004275D5" w:rsidP="004275D5">
      <w:pPr>
        <w:rPr>
          <w:rFonts w:cstheme="minorHAnsi"/>
        </w:rPr>
      </w:pPr>
    </w:p>
    <w:p w14:paraId="410BF138" w14:textId="77777777" w:rsidR="00EC494B" w:rsidRPr="00DC4EAF" w:rsidRDefault="00762537" w:rsidP="00DC4EAF">
      <w:r w:rsidRPr="00F26A8B">
        <w:t>The LEA/Community</w:t>
      </w:r>
      <w:r w:rsidR="00C07F38" w:rsidRPr="00F26A8B">
        <w:t>-</w:t>
      </w:r>
      <w:r w:rsidRPr="00F26A8B">
        <w:t xml:space="preserve">Based Organization </w:t>
      </w:r>
      <w:r w:rsidR="00EC494B" w:rsidRPr="00F26A8B">
        <w:t>estimates that its budget for work to be performed under this Agreement is as follows:</w:t>
      </w:r>
      <w:r w:rsidR="00EC494B" w:rsidRPr="00F26A8B">
        <w:tab/>
      </w:r>
    </w:p>
    <w:tbl>
      <w:tblPr>
        <w:tblStyle w:val="TableGrid"/>
        <w:tblW w:w="5171" w:type="pct"/>
        <w:tblInd w:w="-185" w:type="dxa"/>
        <w:tblLook w:val="0000" w:firstRow="0" w:lastRow="0" w:firstColumn="0" w:lastColumn="0" w:noHBand="0" w:noVBand="0"/>
      </w:tblPr>
      <w:tblGrid>
        <w:gridCol w:w="3280"/>
        <w:gridCol w:w="1415"/>
        <w:gridCol w:w="1239"/>
        <w:gridCol w:w="1176"/>
        <w:gridCol w:w="1301"/>
        <w:gridCol w:w="1096"/>
        <w:gridCol w:w="1652"/>
      </w:tblGrid>
      <w:tr w:rsidR="00762537" w:rsidRPr="00F26A8B" w14:paraId="1BA7E601" w14:textId="77777777" w:rsidTr="00DC4EAF">
        <w:trPr>
          <w:trHeight w:val="306"/>
        </w:trPr>
        <w:tc>
          <w:tcPr>
            <w:tcW w:w="1470" w:type="pct"/>
          </w:tcPr>
          <w:p w14:paraId="0231D4A1" w14:textId="77777777" w:rsidR="00762537" w:rsidRPr="00F26A8B" w:rsidRDefault="00762537" w:rsidP="00DC4EAF">
            <w:pPr>
              <w:pStyle w:val="Heading8"/>
              <w:spacing w:before="0"/>
              <w:jc w:val="center"/>
              <w:outlineLvl w:val="7"/>
              <w:rPr>
                <w:rFonts w:asciiTheme="minorHAnsi" w:hAnsiTheme="minorHAnsi" w:cstheme="minorHAnsi"/>
                <w:b/>
                <w:sz w:val="24"/>
                <w:szCs w:val="24"/>
              </w:rPr>
            </w:pPr>
            <w:r w:rsidRPr="00F26A8B">
              <w:rPr>
                <w:rFonts w:asciiTheme="minorHAnsi" w:hAnsiTheme="minorHAnsi" w:cstheme="minorHAnsi"/>
                <w:b/>
                <w:sz w:val="24"/>
                <w:szCs w:val="24"/>
              </w:rPr>
              <w:t>Expense Category</w:t>
            </w:r>
          </w:p>
        </w:tc>
        <w:tc>
          <w:tcPr>
            <w:tcW w:w="3530" w:type="pct"/>
            <w:gridSpan w:val="6"/>
          </w:tcPr>
          <w:p w14:paraId="4CB6CB73" w14:textId="77777777" w:rsidR="00762537" w:rsidRPr="00F26A8B" w:rsidRDefault="00762537" w:rsidP="00DC4EAF">
            <w:pPr>
              <w:pStyle w:val="Heading8"/>
              <w:spacing w:before="0"/>
              <w:jc w:val="center"/>
              <w:outlineLvl w:val="7"/>
              <w:rPr>
                <w:rFonts w:asciiTheme="minorHAnsi" w:hAnsiTheme="minorHAnsi" w:cstheme="minorHAnsi"/>
                <w:b/>
                <w:sz w:val="24"/>
                <w:szCs w:val="24"/>
              </w:rPr>
            </w:pPr>
            <w:r w:rsidRPr="00F26A8B">
              <w:rPr>
                <w:rFonts w:asciiTheme="minorHAnsi" w:hAnsiTheme="minorHAnsi" w:cstheme="minorHAnsi"/>
                <w:b/>
                <w:sz w:val="24"/>
                <w:szCs w:val="24"/>
              </w:rPr>
              <w:t>Estimated Expenditures</w:t>
            </w:r>
          </w:p>
        </w:tc>
      </w:tr>
      <w:tr w:rsidR="00762537" w:rsidRPr="00F26A8B" w14:paraId="2880C2E9" w14:textId="77777777" w:rsidTr="003504E0">
        <w:trPr>
          <w:trHeight w:val="306"/>
        </w:trPr>
        <w:tc>
          <w:tcPr>
            <w:tcW w:w="1470" w:type="pct"/>
          </w:tcPr>
          <w:p w14:paraId="132F7C13" w14:textId="77777777" w:rsidR="00762537" w:rsidRPr="00F26A8B" w:rsidRDefault="00762537" w:rsidP="00DC4EAF">
            <w:pPr>
              <w:spacing w:before="0"/>
              <w:jc w:val="both"/>
              <w:rPr>
                <w:rFonts w:cstheme="minorHAnsi"/>
              </w:rPr>
            </w:pPr>
          </w:p>
        </w:tc>
        <w:tc>
          <w:tcPr>
            <w:tcW w:w="634" w:type="pct"/>
          </w:tcPr>
          <w:p w14:paraId="1FB791DD" w14:textId="77777777" w:rsidR="00762537" w:rsidRDefault="00762537" w:rsidP="00DC4EAF">
            <w:pPr>
              <w:spacing w:before="0"/>
              <w:jc w:val="center"/>
              <w:rPr>
                <w:rFonts w:cstheme="minorHAnsi"/>
              </w:rPr>
            </w:pPr>
            <w:r w:rsidRPr="00F26A8B">
              <w:rPr>
                <w:rFonts w:cstheme="minorHAnsi"/>
              </w:rPr>
              <w:t>FY2</w:t>
            </w:r>
            <w:r w:rsidR="003504E0">
              <w:rPr>
                <w:rFonts w:cstheme="minorHAnsi"/>
              </w:rPr>
              <w:t>1</w:t>
            </w:r>
          </w:p>
          <w:p w14:paraId="60637E29" w14:textId="77777777" w:rsidR="003504E0" w:rsidRPr="00F26A8B" w:rsidRDefault="003504E0" w:rsidP="00DC4EAF">
            <w:pPr>
              <w:spacing w:before="0"/>
              <w:jc w:val="center"/>
              <w:rPr>
                <w:rFonts w:cstheme="minorHAnsi"/>
              </w:rPr>
            </w:pPr>
            <w:r>
              <w:rPr>
                <w:rFonts w:cstheme="minorHAnsi"/>
              </w:rPr>
              <w:t>7/1/20-9/30/20</w:t>
            </w:r>
          </w:p>
        </w:tc>
        <w:tc>
          <w:tcPr>
            <w:tcW w:w="555" w:type="pct"/>
          </w:tcPr>
          <w:p w14:paraId="63EBD18B" w14:textId="77777777" w:rsidR="003504E0" w:rsidRDefault="00762537" w:rsidP="003504E0">
            <w:pPr>
              <w:spacing w:before="0"/>
              <w:jc w:val="center"/>
              <w:rPr>
                <w:rFonts w:cstheme="minorHAnsi"/>
              </w:rPr>
            </w:pPr>
            <w:r w:rsidRPr="00F26A8B">
              <w:rPr>
                <w:rFonts w:cstheme="minorHAnsi"/>
              </w:rPr>
              <w:t>FY2</w:t>
            </w:r>
            <w:r w:rsidR="003504E0">
              <w:rPr>
                <w:rFonts w:cstheme="minorHAnsi"/>
              </w:rPr>
              <w:t>1</w:t>
            </w:r>
          </w:p>
          <w:p w14:paraId="68D2BBDA" w14:textId="3F82061E" w:rsidR="003504E0" w:rsidRPr="003504E0" w:rsidRDefault="003504E0" w:rsidP="003504E0">
            <w:pPr>
              <w:spacing w:before="0"/>
              <w:jc w:val="center"/>
              <w:rPr>
                <w:rFonts w:cstheme="minorHAnsi"/>
              </w:rPr>
            </w:pPr>
            <w:r>
              <w:rPr>
                <w:rFonts w:cstheme="minorHAnsi"/>
              </w:rPr>
              <w:t>10/1/20-6/30/2</w:t>
            </w:r>
            <w:r w:rsidR="00236D47">
              <w:rPr>
                <w:rFonts w:cstheme="minorHAnsi"/>
              </w:rPr>
              <w:t>1</w:t>
            </w:r>
          </w:p>
        </w:tc>
        <w:tc>
          <w:tcPr>
            <w:tcW w:w="527" w:type="pct"/>
          </w:tcPr>
          <w:p w14:paraId="777D8BC9" w14:textId="77777777" w:rsidR="00762537" w:rsidRPr="00F26A8B" w:rsidRDefault="00762537" w:rsidP="00DC4EAF">
            <w:pPr>
              <w:spacing w:before="0"/>
              <w:jc w:val="center"/>
              <w:rPr>
                <w:rFonts w:cstheme="minorHAnsi"/>
              </w:rPr>
            </w:pPr>
            <w:r w:rsidRPr="00F26A8B">
              <w:rPr>
                <w:rFonts w:cstheme="minorHAnsi"/>
              </w:rPr>
              <w:t>FY22</w:t>
            </w:r>
          </w:p>
        </w:tc>
        <w:tc>
          <w:tcPr>
            <w:tcW w:w="583" w:type="pct"/>
          </w:tcPr>
          <w:p w14:paraId="266885F2" w14:textId="77777777" w:rsidR="00762537" w:rsidRPr="00F26A8B" w:rsidRDefault="00762537" w:rsidP="00DC4EAF">
            <w:pPr>
              <w:spacing w:before="0"/>
              <w:jc w:val="center"/>
              <w:rPr>
                <w:rFonts w:cstheme="minorHAnsi"/>
                <w:i/>
                <w:iCs/>
              </w:rPr>
            </w:pPr>
            <w:r w:rsidRPr="00F26A8B">
              <w:rPr>
                <w:rFonts w:cstheme="minorHAnsi"/>
              </w:rPr>
              <w:t>FY23</w:t>
            </w:r>
          </w:p>
        </w:tc>
        <w:tc>
          <w:tcPr>
            <w:tcW w:w="491" w:type="pct"/>
          </w:tcPr>
          <w:p w14:paraId="12E76C5C" w14:textId="77777777" w:rsidR="00762537" w:rsidRPr="00F26A8B" w:rsidRDefault="00762537" w:rsidP="00DC4EAF">
            <w:pPr>
              <w:spacing w:before="0"/>
              <w:jc w:val="center"/>
              <w:rPr>
                <w:rFonts w:cstheme="minorHAnsi"/>
              </w:rPr>
            </w:pPr>
            <w:r w:rsidRPr="00F26A8B">
              <w:rPr>
                <w:rFonts w:cstheme="minorHAnsi"/>
              </w:rPr>
              <w:t>FY24</w:t>
            </w:r>
          </w:p>
        </w:tc>
        <w:tc>
          <w:tcPr>
            <w:tcW w:w="740" w:type="pct"/>
          </w:tcPr>
          <w:p w14:paraId="5334B7EC" w14:textId="77777777" w:rsidR="00762537" w:rsidRPr="00F26A8B" w:rsidRDefault="00762537" w:rsidP="00DC4EAF">
            <w:pPr>
              <w:spacing w:before="0"/>
              <w:jc w:val="center"/>
              <w:rPr>
                <w:rFonts w:cstheme="minorHAnsi"/>
              </w:rPr>
            </w:pPr>
            <w:r w:rsidRPr="00F26A8B">
              <w:rPr>
                <w:rFonts w:cstheme="minorHAnsi"/>
              </w:rPr>
              <w:t>Total</w:t>
            </w:r>
          </w:p>
        </w:tc>
      </w:tr>
      <w:tr w:rsidR="00762537" w:rsidRPr="00F26A8B" w14:paraId="6AB68627" w14:textId="77777777" w:rsidTr="003504E0">
        <w:trPr>
          <w:trHeight w:val="306"/>
        </w:trPr>
        <w:tc>
          <w:tcPr>
            <w:tcW w:w="1470" w:type="pct"/>
          </w:tcPr>
          <w:p w14:paraId="6EC226E1" w14:textId="77777777" w:rsidR="00762537" w:rsidRPr="00F26A8B" w:rsidRDefault="00762537" w:rsidP="00B16810">
            <w:pPr>
              <w:spacing w:before="0"/>
              <w:ind w:right="-108"/>
              <w:rPr>
                <w:rFonts w:cstheme="minorHAnsi"/>
              </w:rPr>
            </w:pPr>
            <w:r w:rsidRPr="00F26A8B">
              <w:rPr>
                <w:rFonts w:cstheme="minorHAnsi"/>
              </w:rPr>
              <w:t xml:space="preserve">1.  </w:t>
            </w:r>
            <w:r w:rsidR="00B16810">
              <w:rPr>
                <w:rFonts w:cs="Tahoma"/>
              </w:rPr>
              <w:t>Salaries</w:t>
            </w:r>
          </w:p>
        </w:tc>
        <w:tc>
          <w:tcPr>
            <w:tcW w:w="634" w:type="pct"/>
          </w:tcPr>
          <w:p w14:paraId="295A7575"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0E58DCC1"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02198406"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27EA9E97"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6ED2DA7A"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2A146013"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682AD2C9" w14:textId="77777777" w:rsidTr="003504E0">
        <w:trPr>
          <w:trHeight w:val="306"/>
        </w:trPr>
        <w:tc>
          <w:tcPr>
            <w:tcW w:w="1470" w:type="pct"/>
          </w:tcPr>
          <w:p w14:paraId="77456A6B" w14:textId="77777777" w:rsidR="00762537" w:rsidRPr="00F26A8B" w:rsidRDefault="00C07F38" w:rsidP="00B16810">
            <w:pPr>
              <w:spacing w:before="0"/>
              <w:rPr>
                <w:rFonts w:cstheme="minorHAnsi"/>
              </w:rPr>
            </w:pPr>
            <w:r w:rsidRPr="00F26A8B">
              <w:rPr>
                <w:rFonts w:cstheme="minorHAnsi"/>
              </w:rPr>
              <w:t xml:space="preserve">2.  </w:t>
            </w:r>
            <w:r w:rsidR="00B16810">
              <w:rPr>
                <w:rFonts w:cs="Tahoma"/>
              </w:rPr>
              <w:t>Fringe Benefits (52000)</w:t>
            </w:r>
          </w:p>
        </w:tc>
        <w:tc>
          <w:tcPr>
            <w:tcW w:w="634" w:type="pct"/>
          </w:tcPr>
          <w:p w14:paraId="3D108C6C"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3EE7E752"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61A217B1"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2273D884"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5145F30E"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038A3549"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09A1F793" w14:textId="77777777" w:rsidTr="003504E0">
        <w:trPr>
          <w:trHeight w:val="306"/>
        </w:trPr>
        <w:tc>
          <w:tcPr>
            <w:tcW w:w="1470" w:type="pct"/>
          </w:tcPr>
          <w:p w14:paraId="4DE55BBC" w14:textId="77777777" w:rsidR="00762537" w:rsidRPr="00F26A8B" w:rsidRDefault="00762537" w:rsidP="00B16810">
            <w:pPr>
              <w:spacing w:before="0"/>
              <w:rPr>
                <w:rFonts w:cstheme="minorHAnsi"/>
              </w:rPr>
            </w:pPr>
            <w:r w:rsidRPr="00F26A8B">
              <w:rPr>
                <w:rFonts w:cstheme="minorHAnsi"/>
              </w:rPr>
              <w:t xml:space="preserve">3.  </w:t>
            </w:r>
            <w:r w:rsidR="00B16810">
              <w:rPr>
                <w:rFonts w:cs="Tahoma"/>
              </w:rPr>
              <w:t>Professional and Technical Services (53000)</w:t>
            </w:r>
          </w:p>
        </w:tc>
        <w:tc>
          <w:tcPr>
            <w:tcW w:w="634" w:type="pct"/>
          </w:tcPr>
          <w:p w14:paraId="72FD18A8"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72A7CB4E"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2A2F6D4B"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788096C2"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78247960"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2A513D1B"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77D064DF" w14:textId="77777777" w:rsidTr="003504E0">
        <w:trPr>
          <w:trHeight w:val="306"/>
        </w:trPr>
        <w:tc>
          <w:tcPr>
            <w:tcW w:w="1470" w:type="pct"/>
          </w:tcPr>
          <w:p w14:paraId="25A36FD0" w14:textId="77777777" w:rsidR="00762537" w:rsidRPr="00F26A8B" w:rsidRDefault="00762537" w:rsidP="00B16810">
            <w:pPr>
              <w:spacing w:before="0"/>
              <w:rPr>
                <w:rFonts w:cstheme="minorHAnsi"/>
              </w:rPr>
            </w:pPr>
            <w:r w:rsidRPr="00F26A8B">
              <w:rPr>
                <w:rFonts w:cstheme="minorHAnsi"/>
              </w:rPr>
              <w:t xml:space="preserve">4.  </w:t>
            </w:r>
            <w:r w:rsidR="00B16810">
              <w:rPr>
                <w:rFonts w:cs="Tahoma"/>
              </w:rPr>
              <w:t>Property Services (Facility Rental/Maintenance) (54000)</w:t>
            </w:r>
          </w:p>
        </w:tc>
        <w:tc>
          <w:tcPr>
            <w:tcW w:w="634" w:type="pct"/>
          </w:tcPr>
          <w:p w14:paraId="0A0534E4"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04CAB665"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6FC3F091"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4AF0ED80"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17D42709"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40EA4E73"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217D4931" w14:textId="77777777" w:rsidTr="003504E0">
        <w:trPr>
          <w:trHeight w:val="306"/>
        </w:trPr>
        <w:tc>
          <w:tcPr>
            <w:tcW w:w="1470" w:type="pct"/>
          </w:tcPr>
          <w:p w14:paraId="10BAA9B6" w14:textId="77777777" w:rsidR="00762537" w:rsidRPr="00F26A8B" w:rsidRDefault="00762537" w:rsidP="00B16810">
            <w:pPr>
              <w:spacing w:before="0"/>
              <w:rPr>
                <w:rFonts w:cstheme="minorHAnsi"/>
              </w:rPr>
            </w:pPr>
            <w:r w:rsidRPr="00F26A8B">
              <w:rPr>
                <w:rFonts w:cstheme="minorHAnsi"/>
              </w:rPr>
              <w:t xml:space="preserve">5.  </w:t>
            </w:r>
            <w:r w:rsidR="00B16810">
              <w:rPr>
                <w:rFonts w:cs="Tahoma"/>
              </w:rPr>
              <w:t>Other Purchased Services (55000)</w:t>
            </w:r>
          </w:p>
        </w:tc>
        <w:tc>
          <w:tcPr>
            <w:tcW w:w="634" w:type="pct"/>
          </w:tcPr>
          <w:p w14:paraId="640D77C4"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73B8936F"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0AFD057C"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27C818C6"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426B3CA5"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2702622E"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1A37688C" w14:textId="77777777" w:rsidTr="003504E0">
        <w:trPr>
          <w:trHeight w:val="306"/>
        </w:trPr>
        <w:tc>
          <w:tcPr>
            <w:tcW w:w="1470" w:type="pct"/>
          </w:tcPr>
          <w:p w14:paraId="5E6DA568" w14:textId="77777777" w:rsidR="00762537" w:rsidRPr="00F26A8B" w:rsidRDefault="00762537" w:rsidP="00B16810">
            <w:pPr>
              <w:spacing w:before="0"/>
              <w:rPr>
                <w:rFonts w:cstheme="minorHAnsi"/>
              </w:rPr>
            </w:pPr>
            <w:r w:rsidRPr="00F26A8B">
              <w:rPr>
                <w:rFonts w:cstheme="minorHAnsi"/>
              </w:rPr>
              <w:t xml:space="preserve">6.  </w:t>
            </w:r>
            <w:r w:rsidR="00B16810">
              <w:rPr>
                <w:rFonts w:cs="Tahoma"/>
              </w:rPr>
              <w:t>Supplies and Materials (56000)</w:t>
            </w:r>
          </w:p>
        </w:tc>
        <w:tc>
          <w:tcPr>
            <w:tcW w:w="634" w:type="pct"/>
          </w:tcPr>
          <w:p w14:paraId="2F6F60FF"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5EE8E4C9"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279DDE2B"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6E60E7B8"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16A65E5B"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077E7ABD"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55DA5BA9" w14:textId="77777777" w:rsidTr="003504E0">
        <w:trPr>
          <w:trHeight w:val="306"/>
        </w:trPr>
        <w:tc>
          <w:tcPr>
            <w:tcW w:w="1470" w:type="pct"/>
          </w:tcPr>
          <w:p w14:paraId="5AB28C10" w14:textId="77777777" w:rsidR="00762537" w:rsidRPr="00F26A8B" w:rsidRDefault="00762537" w:rsidP="00B16810">
            <w:pPr>
              <w:spacing w:before="0"/>
              <w:rPr>
                <w:rFonts w:cstheme="minorHAnsi"/>
                <w:i/>
              </w:rPr>
            </w:pPr>
            <w:r w:rsidRPr="00F26A8B">
              <w:rPr>
                <w:rFonts w:cstheme="minorHAnsi"/>
              </w:rPr>
              <w:t xml:space="preserve">7.  </w:t>
            </w:r>
            <w:r w:rsidR="00B16810">
              <w:rPr>
                <w:rFonts w:cs="Tahoma"/>
              </w:rPr>
              <w:t>Property and Equipment (57000)</w:t>
            </w:r>
          </w:p>
        </w:tc>
        <w:tc>
          <w:tcPr>
            <w:tcW w:w="634" w:type="pct"/>
          </w:tcPr>
          <w:p w14:paraId="0EB42D6A"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313EE8B1"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55719615"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01977DEC"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2BC6757E"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7796236F"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3CB56607" w14:textId="77777777" w:rsidTr="003504E0">
        <w:trPr>
          <w:trHeight w:val="306"/>
        </w:trPr>
        <w:tc>
          <w:tcPr>
            <w:tcW w:w="1470" w:type="pct"/>
          </w:tcPr>
          <w:p w14:paraId="34FB4E11" w14:textId="77777777" w:rsidR="00762537" w:rsidRPr="00F26A8B" w:rsidRDefault="00762537" w:rsidP="00B16810">
            <w:pPr>
              <w:spacing w:before="0"/>
              <w:rPr>
                <w:rFonts w:cstheme="minorHAnsi"/>
              </w:rPr>
            </w:pPr>
            <w:r w:rsidRPr="00F26A8B">
              <w:rPr>
                <w:rFonts w:cstheme="minorHAnsi"/>
              </w:rPr>
              <w:t xml:space="preserve">8.    </w:t>
            </w:r>
            <w:r w:rsidR="00B16810">
              <w:rPr>
                <w:rFonts w:cs="Tahoma"/>
              </w:rPr>
              <w:t>Indirect Costs (60000)</w:t>
            </w:r>
          </w:p>
        </w:tc>
        <w:tc>
          <w:tcPr>
            <w:tcW w:w="634" w:type="pct"/>
          </w:tcPr>
          <w:p w14:paraId="27EEBCB1"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0CC995F7"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2C8AD908"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65B4D980"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6608FC48"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01C34EDF"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14C0AF7A" w14:textId="77777777" w:rsidTr="003504E0">
        <w:trPr>
          <w:trHeight w:val="306"/>
        </w:trPr>
        <w:tc>
          <w:tcPr>
            <w:tcW w:w="1470" w:type="pct"/>
          </w:tcPr>
          <w:p w14:paraId="1617EA0C" w14:textId="77777777" w:rsidR="00762537" w:rsidRPr="00F26A8B" w:rsidRDefault="00762537" w:rsidP="00DC4EAF">
            <w:pPr>
              <w:spacing w:before="0"/>
              <w:jc w:val="both"/>
              <w:rPr>
                <w:rFonts w:cstheme="minorHAnsi"/>
              </w:rPr>
            </w:pPr>
          </w:p>
        </w:tc>
        <w:tc>
          <w:tcPr>
            <w:tcW w:w="634" w:type="pct"/>
          </w:tcPr>
          <w:p w14:paraId="2E7A8E20" w14:textId="77777777" w:rsidR="00762537" w:rsidRPr="00F26A8B" w:rsidRDefault="00762537" w:rsidP="00DC4EAF">
            <w:pPr>
              <w:spacing w:before="0"/>
              <w:jc w:val="right"/>
              <w:rPr>
                <w:rFonts w:cstheme="minorHAnsi"/>
              </w:rPr>
            </w:pPr>
          </w:p>
        </w:tc>
        <w:tc>
          <w:tcPr>
            <w:tcW w:w="555" w:type="pct"/>
          </w:tcPr>
          <w:p w14:paraId="2EAB2B35" w14:textId="77777777" w:rsidR="00762537" w:rsidRPr="00F26A8B" w:rsidRDefault="00762537" w:rsidP="00DC4EAF">
            <w:pPr>
              <w:spacing w:before="0"/>
              <w:jc w:val="right"/>
              <w:rPr>
                <w:rFonts w:cstheme="minorHAnsi"/>
              </w:rPr>
            </w:pPr>
          </w:p>
        </w:tc>
        <w:tc>
          <w:tcPr>
            <w:tcW w:w="527" w:type="pct"/>
          </w:tcPr>
          <w:p w14:paraId="77A551F7" w14:textId="77777777" w:rsidR="00762537" w:rsidRPr="00F26A8B" w:rsidRDefault="00762537" w:rsidP="00DC4EAF">
            <w:pPr>
              <w:spacing w:before="0"/>
              <w:jc w:val="right"/>
              <w:rPr>
                <w:rFonts w:cstheme="minorHAnsi"/>
              </w:rPr>
            </w:pPr>
          </w:p>
        </w:tc>
        <w:tc>
          <w:tcPr>
            <w:tcW w:w="583" w:type="pct"/>
          </w:tcPr>
          <w:p w14:paraId="1C465609" w14:textId="77777777" w:rsidR="00762537" w:rsidRPr="00F26A8B" w:rsidRDefault="00762537" w:rsidP="00DC4EAF">
            <w:pPr>
              <w:spacing w:before="0"/>
              <w:jc w:val="right"/>
              <w:rPr>
                <w:rFonts w:cstheme="minorHAnsi"/>
              </w:rPr>
            </w:pPr>
          </w:p>
        </w:tc>
        <w:tc>
          <w:tcPr>
            <w:tcW w:w="491" w:type="pct"/>
          </w:tcPr>
          <w:p w14:paraId="515F60EC" w14:textId="77777777" w:rsidR="00762537" w:rsidRPr="00F26A8B" w:rsidRDefault="00762537" w:rsidP="00DC4EAF">
            <w:pPr>
              <w:spacing w:before="0"/>
              <w:jc w:val="right"/>
              <w:rPr>
                <w:rFonts w:cstheme="minorHAnsi"/>
              </w:rPr>
            </w:pPr>
          </w:p>
        </w:tc>
        <w:tc>
          <w:tcPr>
            <w:tcW w:w="740" w:type="pct"/>
          </w:tcPr>
          <w:p w14:paraId="53162CC7" w14:textId="77777777" w:rsidR="00762537" w:rsidRPr="00F26A8B" w:rsidRDefault="00762537" w:rsidP="00DC4EAF">
            <w:pPr>
              <w:spacing w:before="0"/>
              <w:jc w:val="right"/>
              <w:rPr>
                <w:rFonts w:cstheme="minorHAnsi"/>
              </w:rPr>
            </w:pPr>
          </w:p>
        </w:tc>
      </w:tr>
      <w:tr w:rsidR="00762537" w:rsidRPr="00F26A8B" w14:paraId="6E7329FE" w14:textId="77777777" w:rsidTr="003504E0">
        <w:trPr>
          <w:trHeight w:val="306"/>
        </w:trPr>
        <w:tc>
          <w:tcPr>
            <w:tcW w:w="1470" w:type="pct"/>
          </w:tcPr>
          <w:p w14:paraId="3F18A55A" w14:textId="77777777" w:rsidR="00762537" w:rsidRPr="00F26A8B" w:rsidRDefault="00762537" w:rsidP="00DC4EAF">
            <w:pPr>
              <w:spacing w:before="0"/>
              <w:jc w:val="both"/>
              <w:rPr>
                <w:rFonts w:cstheme="minorHAnsi"/>
              </w:rPr>
            </w:pPr>
            <w:r w:rsidRPr="00F26A8B">
              <w:rPr>
                <w:rFonts w:cstheme="minorHAnsi"/>
              </w:rPr>
              <w:t>Subtotal</w:t>
            </w:r>
          </w:p>
        </w:tc>
        <w:tc>
          <w:tcPr>
            <w:tcW w:w="634" w:type="pct"/>
          </w:tcPr>
          <w:p w14:paraId="2F8C32DB"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3087C823"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6415B29E"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2F723150"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4ADAA2B4"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40A0A8A9"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18D7397D" w14:textId="77777777" w:rsidTr="003504E0">
        <w:trPr>
          <w:trHeight w:val="306"/>
        </w:trPr>
        <w:tc>
          <w:tcPr>
            <w:tcW w:w="1470" w:type="pct"/>
          </w:tcPr>
          <w:p w14:paraId="531EE3DE" w14:textId="77777777" w:rsidR="00762537" w:rsidRPr="00F26A8B" w:rsidRDefault="00762537" w:rsidP="00DC4EAF">
            <w:pPr>
              <w:spacing w:before="0"/>
              <w:jc w:val="both"/>
              <w:rPr>
                <w:rFonts w:cstheme="minorHAnsi"/>
              </w:rPr>
            </w:pPr>
          </w:p>
        </w:tc>
        <w:tc>
          <w:tcPr>
            <w:tcW w:w="634" w:type="pct"/>
          </w:tcPr>
          <w:p w14:paraId="63189962" w14:textId="77777777" w:rsidR="00762537" w:rsidRPr="00F26A8B" w:rsidRDefault="00762537" w:rsidP="00DC4EAF">
            <w:pPr>
              <w:spacing w:before="0"/>
              <w:jc w:val="center"/>
              <w:rPr>
                <w:rFonts w:cstheme="minorHAnsi"/>
              </w:rPr>
            </w:pPr>
          </w:p>
        </w:tc>
        <w:tc>
          <w:tcPr>
            <w:tcW w:w="555" w:type="pct"/>
          </w:tcPr>
          <w:p w14:paraId="41C1275B" w14:textId="77777777" w:rsidR="00762537" w:rsidRPr="00F26A8B" w:rsidRDefault="00762537" w:rsidP="00DC4EAF">
            <w:pPr>
              <w:spacing w:before="0"/>
              <w:jc w:val="center"/>
              <w:rPr>
                <w:rFonts w:cstheme="minorHAnsi"/>
              </w:rPr>
            </w:pPr>
          </w:p>
        </w:tc>
        <w:tc>
          <w:tcPr>
            <w:tcW w:w="527" w:type="pct"/>
          </w:tcPr>
          <w:p w14:paraId="2A0FB756" w14:textId="77777777" w:rsidR="00762537" w:rsidRPr="00F26A8B" w:rsidRDefault="00762537" w:rsidP="00DC4EAF">
            <w:pPr>
              <w:spacing w:before="0"/>
              <w:jc w:val="center"/>
              <w:rPr>
                <w:rFonts w:cstheme="minorHAnsi"/>
              </w:rPr>
            </w:pPr>
          </w:p>
        </w:tc>
        <w:tc>
          <w:tcPr>
            <w:tcW w:w="583" w:type="pct"/>
          </w:tcPr>
          <w:p w14:paraId="37F91996" w14:textId="77777777" w:rsidR="00762537" w:rsidRPr="00F26A8B" w:rsidRDefault="00762537" w:rsidP="00DC4EAF">
            <w:pPr>
              <w:spacing w:before="0"/>
              <w:jc w:val="center"/>
              <w:rPr>
                <w:rFonts w:cstheme="minorHAnsi"/>
              </w:rPr>
            </w:pPr>
          </w:p>
        </w:tc>
        <w:tc>
          <w:tcPr>
            <w:tcW w:w="491" w:type="pct"/>
          </w:tcPr>
          <w:p w14:paraId="6A5763EF" w14:textId="77777777" w:rsidR="00762537" w:rsidRPr="00F26A8B" w:rsidRDefault="00762537" w:rsidP="00DC4EAF">
            <w:pPr>
              <w:spacing w:before="0"/>
              <w:jc w:val="center"/>
              <w:rPr>
                <w:rFonts w:cstheme="minorHAnsi"/>
              </w:rPr>
            </w:pPr>
          </w:p>
        </w:tc>
        <w:tc>
          <w:tcPr>
            <w:tcW w:w="740" w:type="pct"/>
          </w:tcPr>
          <w:p w14:paraId="35A1BCDD" w14:textId="77777777" w:rsidR="00762537" w:rsidRPr="00F26A8B" w:rsidRDefault="00762537" w:rsidP="00DC4EAF">
            <w:pPr>
              <w:spacing w:before="0"/>
              <w:jc w:val="center"/>
              <w:rPr>
                <w:rFonts w:cstheme="minorHAnsi"/>
              </w:rPr>
            </w:pPr>
          </w:p>
        </w:tc>
      </w:tr>
      <w:tr w:rsidR="00762537" w:rsidRPr="00F26A8B" w14:paraId="3A802542" w14:textId="77777777" w:rsidTr="003504E0">
        <w:trPr>
          <w:trHeight w:val="306"/>
        </w:trPr>
        <w:tc>
          <w:tcPr>
            <w:tcW w:w="1470" w:type="pct"/>
          </w:tcPr>
          <w:p w14:paraId="13C523AA" w14:textId="77777777" w:rsidR="00762537" w:rsidRPr="00F26A8B" w:rsidRDefault="00762537" w:rsidP="00DC4EAF">
            <w:pPr>
              <w:spacing w:before="0"/>
              <w:jc w:val="both"/>
              <w:rPr>
                <w:rFonts w:cstheme="minorHAnsi"/>
              </w:rPr>
            </w:pPr>
            <w:r w:rsidRPr="00F26A8B">
              <w:rPr>
                <w:rFonts w:cstheme="minorHAnsi"/>
              </w:rPr>
              <w:t>Indirect Cost *</w:t>
            </w:r>
          </w:p>
        </w:tc>
        <w:tc>
          <w:tcPr>
            <w:tcW w:w="634" w:type="pct"/>
          </w:tcPr>
          <w:p w14:paraId="0CF5ED87"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51A6136E"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6B44566C"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37B469EA"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1F501971"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5EECB8F3" w14:textId="77777777" w:rsidR="00762537" w:rsidRPr="00F26A8B" w:rsidRDefault="00762537" w:rsidP="00DC4EAF">
            <w:pPr>
              <w:spacing w:before="0"/>
              <w:jc w:val="right"/>
              <w:rPr>
                <w:rFonts w:cstheme="minorHAnsi"/>
              </w:rPr>
            </w:pPr>
            <w:r w:rsidRPr="00F26A8B">
              <w:rPr>
                <w:rFonts w:cstheme="minorHAnsi"/>
              </w:rPr>
              <w:t>0</w:t>
            </w:r>
          </w:p>
        </w:tc>
      </w:tr>
      <w:tr w:rsidR="00762537" w:rsidRPr="00F26A8B" w14:paraId="3ED7C926" w14:textId="77777777" w:rsidTr="003504E0">
        <w:trPr>
          <w:trHeight w:val="306"/>
        </w:trPr>
        <w:tc>
          <w:tcPr>
            <w:tcW w:w="1470" w:type="pct"/>
          </w:tcPr>
          <w:p w14:paraId="61222CCA" w14:textId="77777777" w:rsidR="00762537" w:rsidRPr="00F26A8B" w:rsidRDefault="00762537" w:rsidP="00DC4EAF">
            <w:pPr>
              <w:spacing w:before="0"/>
              <w:jc w:val="both"/>
              <w:rPr>
                <w:rFonts w:cstheme="minorHAnsi"/>
              </w:rPr>
            </w:pPr>
          </w:p>
        </w:tc>
        <w:tc>
          <w:tcPr>
            <w:tcW w:w="634" w:type="pct"/>
          </w:tcPr>
          <w:p w14:paraId="771D3D16" w14:textId="77777777" w:rsidR="00762537" w:rsidRPr="00F26A8B" w:rsidRDefault="00762537" w:rsidP="00DC4EAF">
            <w:pPr>
              <w:spacing w:before="0"/>
              <w:jc w:val="right"/>
              <w:rPr>
                <w:rFonts w:cstheme="minorHAnsi"/>
              </w:rPr>
            </w:pPr>
          </w:p>
        </w:tc>
        <w:tc>
          <w:tcPr>
            <w:tcW w:w="555" w:type="pct"/>
          </w:tcPr>
          <w:p w14:paraId="37BD70ED" w14:textId="77777777" w:rsidR="00762537" w:rsidRPr="00F26A8B" w:rsidRDefault="00762537" w:rsidP="00DC4EAF">
            <w:pPr>
              <w:spacing w:before="0"/>
              <w:jc w:val="right"/>
              <w:rPr>
                <w:rFonts w:cstheme="minorHAnsi"/>
              </w:rPr>
            </w:pPr>
          </w:p>
        </w:tc>
        <w:tc>
          <w:tcPr>
            <w:tcW w:w="527" w:type="pct"/>
          </w:tcPr>
          <w:p w14:paraId="79A1F85B" w14:textId="77777777" w:rsidR="00762537" w:rsidRPr="00F26A8B" w:rsidRDefault="00762537" w:rsidP="00DC4EAF">
            <w:pPr>
              <w:spacing w:before="0"/>
              <w:jc w:val="right"/>
              <w:rPr>
                <w:rFonts w:cstheme="minorHAnsi"/>
              </w:rPr>
            </w:pPr>
          </w:p>
        </w:tc>
        <w:tc>
          <w:tcPr>
            <w:tcW w:w="583" w:type="pct"/>
          </w:tcPr>
          <w:p w14:paraId="55C1A71B" w14:textId="77777777" w:rsidR="00762537" w:rsidRPr="00F26A8B" w:rsidRDefault="00762537" w:rsidP="00DC4EAF">
            <w:pPr>
              <w:spacing w:before="0"/>
              <w:jc w:val="right"/>
              <w:rPr>
                <w:rFonts w:cstheme="minorHAnsi"/>
              </w:rPr>
            </w:pPr>
          </w:p>
        </w:tc>
        <w:tc>
          <w:tcPr>
            <w:tcW w:w="491" w:type="pct"/>
          </w:tcPr>
          <w:p w14:paraId="01348DF4" w14:textId="77777777" w:rsidR="00762537" w:rsidRPr="00F26A8B" w:rsidRDefault="00762537" w:rsidP="00DC4EAF">
            <w:pPr>
              <w:spacing w:before="0"/>
              <w:jc w:val="right"/>
              <w:rPr>
                <w:rFonts w:cstheme="minorHAnsi"/>
              </w:rPr>
            </w:pPr>
          </w:p>
        </w:tc>
        <w:tc>
          <w:tcPr>
            <w:tcW w:w="740" w:type="pct"/>
          </w:tcPr>
          <w:p w14:paraId="583686A2" w14:textId="77777777" w:rsidR="00762537" w:rsidRPr="00F26A8B" w:rsidRDefault="00762537" w:rsidP="00DC4EAF">
            <w:pPr>
              <w:spacing w:before="0"/>
              <w:jc w:val="right"/>
              <w:rPr>
                <w:rFonts w:cstheme="minorHAnsi"/>
              </w:rPr>
            </w:pPr>
          </w:p>
        </w:tc>
      </w:tr>
      <w:tr w:rsidR="00762537" w:rsidRPr="00F26A8B" w14:paraId="263605F0" w14:textId="77777777" w:rsidTr="003504E0">
        <w:trPr>
          <w:trHeight w:val="306"/>
        </w:trPr>
        <w:tc>
          <w:tcPr>
            <w:tcW w:w="1470" w:type="pct"/>
          </w:tcPr>
          <w:p w14:paraId="774C8301" w14:textId="77777777" w:rsidR="00762537" w:rsidRPr="00F26A8B" w:rsidRDefault="00762537" w:rsidP="00DC4EAF">
            <w:pPr>
              <w:spacing w:before="0" w:after="0"/>
            </w:pPr>
            <w:r w:rsidRPr="00DC4EAF">
              <w:t>TOTAL</w:t>
            </w:r>
          </w:p>
        </w:tc>
        <w:tc>
          <w:tcPr>
            <w:tcW w:w="634" w:type="pct"/>
          </w:tcPr>
          <w:p w14:paraId="4D4AB326" w14:textId="77777777" w:rsidR="00762537" w:rsidRPr="00F26A8B" w:rsidRDefault="00762537" w:rsidP="00DC4EAF">
            <w:pPr>
              <w:spacing w:before="0"/>
              <w:jc w:val="right"/>
              <w:rPr>
                <w:rFonts w:cstheme="minorHAnsi"/>
              </w:rPr>
            </w:pPr>
            <w:r w:rsidRPr="00F26A8B">
              <w:rPr>
                <w:rFonts w:cstheme="minorHAnsi"/>
              </w:rPr>
              <w:t>0</w:t>
            </w:r>
          </w:p>
        </w:tc>
        <w:tc>
          <w:tcPr>
            <w:tcW w:w="555" w:type="pct"/>
          </w:tcPr>
          <w:p w14:paraId="45C7A753" w14:textId="77777777" w:rsidR="00762537" w:rsidRPr="00F26A8B" w:rsidRDefault="00762537" w:rsidP="00DC4EAF">
            <w:pPr>
              <w:spacing w:before="0"/>
              <w:jc w:val="right"/>
              <w:rPr>
                <w:rFonts w:cstheme="minorHAnsi"/>
              </w:rPr>
            </w:pPr>
            <w:r w:rsidRPr="00F26A8B">
              <w:rPr>
                <w:rFonts w:cstheme="minorHAnsi"/>
              </w:rPr>
              <w:t>0</w:t>
            </w:r>
          </w:p>
        </w:tc>
        <w:tc>
          <w:tcPr>
            <w:tcW w:w="527" w:type="pct"/>
          </w:tcPr>
          <w:p w14:paraId="176AF1EC" w14:textId="77777777" w:rsidR="00762537" w:rsidRPr="00F26A8B" w:rsidRDefault="00762537" w:rsidP="00DC4EAF">
            <w:pPr>
              <w:spacing w:before="0"/>
              <w:jc w:val="right"/>
              <w:rPr>
                <w:rFonts w:cstheme="minorHAnsi"/>
              </w:rPr>
            </w:pPr>
            <w:r w:rsidRPr="00F26A8B">
              <w:rPr>
                <w:rFonts w:cstheme="minorHAnsi"/>
              </w:rPr>
              <w:t>0</w:t>
            </w:r>
          </w:p>
        </w:tc>
        <w:tc>
          <w:tcPr>
            <w:tcW w:w="583" w:type="pct"/>
          </w:tcPr>
          <w:p w14:paraId="7CCFAB3F" w14:textId="77777777" w:rsidR="00762537" w:rsidRPr="00F26A8B" w:rsidRDefault="00762537" w:rsidP="00DC4EAF">
            <w:pPr>
              <w:spacing w:before="0"/>
              <w:jc w:val="right"/>
              <w:rPr>
                <w:rFonts w:cstheme="minorHAnsi"/>
              </w:rPr>
            </w:pPr>
            <w:r w:rsidRPr="00F26A8B">
              <w:rPr>
                <w:rFonts w:cstheme="minorHAnsi"/>
              </w:rPr>
              <w:t>0</w:t>
            </w:r>
          </w:p>
        </w:tc>
        <w:tc>
          <w:tcPr>
            <w:tcW w:w="491" w:type="pct"/>
          </w:tcPr>
          <w:p w14:paraId="45E978C9" w14:textId="77777777" w:rsidR="00762537" w:rsidRPr="00F26A8B" w:rsidRDefault="00762537" w:rsidP="00DC4EAF">
            <w:pPr>
              <w:spacing w:before="0"/>
              <w:jc w:val="right"/>
              <w:rPr>
                <w:rFonts w:cstheme="minorHAnsi"/>
              </w:rPr>
            </w:pPr>
            <w:r w:rsidRPr="00F26A8B">
              <w:rPr>
                <w:rFonts w:cstheme="minorHAnsi"/>
              </w:rPr>
              <w:t>0</w:t>
            </w:r>
          </w:p>
        </w:tc>
        <w:tc>
          <w:tcPr>
            <w:tcW w:w="740" w:type="pct"/>
          </w:tcPr>
          <w:p w14:paraId="28CB9C40" w14:textId="77777777" w:rsidR="00762537" w:rsidRPr="00F26A8B" w:rsidRDefault="00762537" w:rsidP="00DC4EAF">
            <w:pPr>
              <w:spacing w:before="0"/>
              <w:jc w:val="right"/>
              <w:rPr>
                <w:rFonts w:cstheme="minorHAnsi"/>
              </w:rPr>
            </w:pPr>
            <w:r w:rsidRPr="00F26A8B">
              <w:rPr>
                <w:rFonts w:cstheme="minorHAnsi"/>
              </w:rPr>
              <w:t>0</w:t>
            </w:r>
          </w:p>
        </w:tc>
      </w:tr>
    </w:tbl>
    <w:p w14:paraId="018E94FE" w14:textId="77777777" w:rsidR="00EC494B" w:rsidRPr="00F26A8B" w:rsidRDefault="00EC494B" w:rsidP="00EC494B">
      <w:pPr>
        <w:pStyle w:val="BodyText3"/>
        <w:rPr>
          <w:rFonts w:asciiTheme="minorHAnsi" w:hAnsiTheme="minorHAnsi" w:cstheme="minorHAnsi"/>
          <w:b w:val="0"/>
        </w:rPr>
      </w:pPr>
      <w:r w:rsidRPr="00F26A8B">
        <w:rPr>
          <w:rFonts w:asciiTheme="minorHAnsi" w:hAnsiTheme="minorHAnsi" w:cstheme="minorHAnsi"/>
          <w:b w:val="0"/>
          <w:noProof/>
        </w:rPr>
        <mc:AlternateContent>
          <mc:Choice Requires="wps">
            <w:drawing>
              <wp:anchor distT="0" distB="0" distL="114300" distR="114300" simplePos="0" relativeHeight="251658240" behindDoc="1" locked="1" layoutInCell="0" allowOverlap="1" wp14:anchorId="21CC5302" wp14:editId="369936A3">
                <wp:simplePos x="0" y="0"/>
                <wp:positionH relativeFrom="page">
                  <wp:posOffset>4114800</wp:posOffset>
                </wp:positionH>
                <wp:positionV relativeFrom="paragraph">
                  <wp:posOffset>0</wp:posOffset>
                </wp:positionV>
                <wp:extent cx="914400" cy="63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1B3799F" id="Rectangle 1" o:spid="_x0000_s1026" style="position:absolute;margin-left:324pt;margin-top:0;width:1in;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Y4QIAAC0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ZnGSRJC2Eo7Gw5GjE5L8dLPVxr5hqkFuUWANvD0y2T0Y&#10;27ueXDxzJThdcSG8oTfrhdBoR1xh+N8R3Vy6CemcpXLXesR+h/nS6p8hOdCFpfN0xH3af2TxIInm&#10;gyxYjSdpkKySUZCl0SSI4myejaMkS+5XPx3dOMlrTimTD1yyUwnGyctSfGyGvnh8EaLOqehDvAzE&#10;vCzehltoR8GbAk/OopDc5XcpKShAcku46NfhNXefGxDgWofZahSlyXASpOloGCTDZRTMJ6tFMFvE&#10;43G6nC/my/hah6XX1vy7FJ7IKVHOUFuI7qmmHaLcVcxwlA2g7CmHgTBI+3gRERuYZKXVGGllv3Bb&#10;+zY8q3op5CRy/2PhnNF7IZ4fvtDpGNuzVFDOp+rxjeN6pe+5taIH6Bvg4J52MxYWtdLfMepgXhXY&#10;fNsSzTASbyX0nm8VGHDeSEbpAO7oy5P15QmRJUAV2GLULxe2H4rbVvNNDS/FvoakmkG/Vty3k+vl&#10;nhXwdwbMJB/JcX66oXdpe6/nKT/9BQAA//8DAFBLAwQUAAYACAAAACEAE9TYWdoAAAAFAQAADwAA&#10;AGRycy9kb3ducmV2LnhtbEyPzU7DMBCE70h9B2srcaNOfwhpiFMBElekBi7cnHibRMRrN3bb8PZs&#10;T/Sy2tWMZr4tdpMdxBnH0DtSsFwkIJAaZ3pqFXx9vj9kIELUZPTgCBX8YoBdObsrdG7chfZ4rmIr&#10;OIRCrhV0MfpcytB0aHVYOI/E2sGNVkc+x1aaUV843A5ylSSptLonbui0x7cOm5/qZLn3e10lPju+&#10;tmQ/Nvs69es6fVTqfj69PIOIOMV/M1zxGR1KZqrdiUwQg4J0k/EvUQFPlp+2K17qq0+WhbylL/8A&#10;AAD//wMAUEsBAi0AFAAGAAgAAAAhALaDOJL+AAAA4QEAABMAAAAAAAAAAAAAAAAAAAAAAFtDb250&#10;ZW50X1R5cGVzXS54bWxQSwECLQAUAAYACAAAACEAOP0h/9YAAACUAQAACwAAAAAAAAAAAAAAAAAv&#10;AQAAX3JlbHMvLnJlbHNQSwECLQAUAAYACAAAACEAq12rGOECAAAtBgAADgAAAAAAAAAAAAAAAAAu&#10;AgAAZHJzL2Uyb0RvYy54bWxQSwECLQAUAAYACAAAACEAE9TYWdoAAAAFAQAADwAAAAAAAAAAAAAA&#10;AAA7BQAAZHJzL2Rvd25yZXYueG1sUEsFBgAAAAAEAAQA8wAAAEIGAAAAAA==&#10;" o:allowincell="f" fillcolor="black" stroked="f" strokeweight="0">
                <w10:wrap anchorx="page"/>
                <w10:anchorlock/>
              </v:rect>
            </w:pict>
          </mc:Fallback>
        </mc:AlternateContent>
      </w:r>
      <w:r w:rsidRPr="00F26A8B">
        <w:rPr>
          <w:rFonts w:asciiTheme="minorHAnsi" w:hAnsiTheme="minorHAnsi" w:cstheme="minorHAnsi"/>
          <w:b w:val="0"/>
        </w:rPr>
        <w:t xml:space="preserve">It is understood and agreed that the amounts indicated above for the several line items are estimates of expenditures to be incurred by the LEA on behalf of this Agreement and to be claimed by the LEA for reimbursement under this Agreement.  It is further understood and agreed that actual expenditures may vary from the estimates set forth above and that such variations shall not in themselves be cause for disallowance of reimbursement by RIDE; provided, however, that the LEA shall notify the grant officer of the variance and obtain pre-approval, in writing; and provided further that unless permission of the contract officer shall have been obtained in advance, no expenditure shall be claimed by the LEA for reimbursement by RIDE under this Agreement if such expenditure shall have been incurred in a line item category not listed above.  Transfer of funds between categories requires prior written approval by RIDE.  In no event shall the total amount of reimbursement claimed by the vendor under this agreement exceed the total approved contract amount.  </w:t>
      </w:r>
    </w:p>
    <w:p w14:paraId="55F68EB7" w14:textId="77777777" w:rsidR="00EC494B" w:rsidRPr="00DC4EAF" w:rsidRDefault="00EC494B" w:rsidP="00DC4EAF">
      <w:pPr>
        <w:rPr>
          <w:i/>
          <w:sz w:val="20"/>
        </w:rPr>
        <w:sectPr w:rsidR="00EC494B" w:rsidRPr="00DC4EAF" w:rsidSect="00641CAB">
          <w:headerReference w:type="default" r:id="rId14"/>
          <w:footerReference w:type="default" r:id="rId15"/>
          <w:pgSz w:w="12240" w:h="15840" w:code="1"/>
          <w:pgMar w:top="720" w:right="720" w:bottom="720" w:left="720" w:header="270" w:footer="300" w:gutter="0"/>
          <w:cols w:space="720"/>
          <w:docGrid w:linePitch="360"/>
        </w:sectPr>
      </w:pPr>
      <w:r w:rsidRPr="00DC4EAF">
        <w:rPr>
          <w:i/>
          <w:sz w:val="20"/>
        </w:rPr>
        <w:t>* Attach a copy of the approved indirect cost documentation</w:t>
      </w:r>
    </w:p>
    <w:p w14:paraId="6ECDF665" w14:textId="77777777" w:rsidR="00EC494B" w:rsidRPr="00F26A8B" w:rsidRDefault="00EC494B" w:rsidP="00EC494B">
      <w:pPr>
        <w:pStyle w:val="Heading9"/>
        <w:rPr>
          <w:rFonts w:asciiTheme="minorHAnsi" w:hAnsiTheme="minorHAnsi" w:cstheme="minorHAnsi"/>
          <w:sz w:val="22"/>
          <w:szCs w:val="22"/>
        </w:rPr>
      </w:pPr>
      <w:r w:rsidRPr="00F26A8B">
        <w:rPr>
          <w:rFonts w:asciiTheme="minorHAnsi" w:hAnsiTheme="minorHAnsi" w:cstheme="minorHAnsi"/>
          <w:sz w:val="22"/>
          <w:szCs w:val="22"/>
        </w:rPr>
        <w:t>BUDGET DETAIL SHEET *</w:t>
      </w:r>
    </w:p>
    <w:p w14:paraId="6E7265EB" w14:textId="77777777" w:rsidR="00EC494B" w:rsidRPr="00F26A8B" w:rsidRDefault="00762537" w:rsidP="00EC494B">
      <w:pPr>
        <w:jc w:val="both"/>
        <w:rPr>
          <w:rFonts w:cstheme="minorHAnsi"/>
          <w:b/>
        </w:rPr>
      </w:pPr>
      <w:r w:rsidRPr="00F26A8B">
        <w:rPr>
          <w:rFonts w:cstheme="minorHAnsi"/>
          <w:bCs/>
        </w:rPr>
        <w:t xml:space="preserve">FISCAL YEAR </w:t>
      </w:r>
      <w:r w:rsidR="00EC494B" w:rsidRPr="00F26A8B">
        <w:rPr>
          <w:rFonts w:cstheme="minorHAnsi"/>
          <w:bCs/>
        </w:rPr>
        <w:t>202</w:t>
      </w:r>
      <w:r w:rsidR="003504E0">
        <w:rPr>
          <w:rFonts w:cstheme="minorHAnsi"/>
          <w:bCs/>
        </w:rPr>
        <w:t>1</w:t>
      </w:r>
    </w:p>
    <w:p w14:paraId="35BCD17F"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417B4411" w14:textId="77777777" w:rsidTr="00B16810">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27BDC8FC"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36D428D7" w14:textId="77777777" w:rsidR="00B16810" w:rsidRPr="00B16810" w:rsidRDefault="00B16810" w:rsidP="00B16810">
            <w:pPr>
              <w:spacing w:before="0" w:after="0"/>
              <w:ind w:left="45"/>
              <w:rPr>
                <w:b/>
              </w:rPr>
            </w:pPr>
          </w:p>
          <w:p w14:paraId="042F89EA"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2ECA8643" w14:textId="77777777" w:rsidR="00B16810" w:rsidRPr="00B16810" w:rsidRDefault="00B16810" w:rsidP="00B16810">
            <w:pPr>
              <w:spacing w:before="0" w:after="0"/>
              <w:ind w:left="45"/>
              <w:rPr>
                <w:b/>
              </w:rPr>
            </w:pPr>
          </w:p>
          <w:p w14:paraId="2A8D9148"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140B41F0" w14:textId="77777777" w:rsidR="00B16810" w:rsidRPr="00DC4EAF" w:rsidRDefault="00B16810" w:rsidP="00B16810">
            <w:pPr>
              <w:spacing w:before="0" w:after="0"/>
              <w:ind w:left="45"/>
              <w:rPr>
                <w:b/>
              </w:rPr>
            </w:pPr>
            <w:r w:rsidRPr="00B16810">
              <w:rPr>
                <w:b/>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0EED524E" w14:textId="77777777" w:rsidR="00B16810" w:rsidRPr="00DC4EAF" w:rsidRDefault="00B16810" w:rsidP="00B16810">
            <w:pPr>
              <w:spacing w:before="0" w:after="0"/>
              <w:ind w:left="45"/>
              <w:rPr>
                <w:b/>
              </w:rPr>
            </w:pPr>
            <w:r w:rsidRPr="00B16810">
              <w:rPr>
                <w:b/>
              </w:rPr>
              <w:t>EMPLOYEE BENEFITS          (52000)</w:t>
            </w:r>
          </w:p>
        </w:tc>
      </w:tr>
      <w:tr w:rsidR="00EC494B" w:rsidRPr="00F26A8B" w14:paraId="7E366F81" w14:textId="77777777" w:rsidTr="00E26985">
        <w:trPr>
          <w:trHeight w:val="309"/>
        </w:trPr>
        <w:tc>
          <w:tcPr>
            <w:tcW w:w="2838" w:type="dxa"/>
            <w:tcBorders>
              <w:top w:val="single" w:sz="4" w:space="0" w:color="auto"/>
              <w:left w:val="double" w:sz="4" w:space="0" w:color="auto"/>
              <w:bottom w:val="single" w:sz="4" w:space="0" w:color="auto"/>
              <w:right w:val="single" w:sz="4" w:space="0" w:color="auto"/>
            </w:tcBorders>
          </w:tcPr>
          <w:p w14:paraId="30EF0FD3"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E3EEEB6"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F58ACE3"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77ED4219"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640DBDC7" w14:textId="77777777" w:rsidR="00EC494B" w:rsidRPr="00DC4EAF" w:rsidRDefault="00EC494B" w:rsidP="00E26985">
            <w:pPr>
              <w:spacing w:before="0" w:after="0"/>
              <w:ind w:left="45"/>
              <w:rPr>
                <w:b/>
              </w:rPr>
            </w:pPr>
          </w:p>
        </w:tc>
      </w:tr>
      <w:tr w:rsidR="00EC494B" w:rsidRPr="00F26A8B" w14:paraId="40C0DDAC" w14:textId="77777777" w:rsidTr="00E26985">
        <w:tc>
          <w:tcPr>
            <w:tcW w:w="2838" w:type="dxa"/>
            <w:tcBorders>
              <w:top w:val="single" w:sz="4" w:space="0" w:color="auto"/>
              <w:left w:val="double" w:sz="4" w:space="0" w:color="auto"/>
              <w:bottom w:val="single" w:sz="4" w:space="0" w:color="auto"/>
              <w:right w:val="single" w:sz="4" w:space="0" w:color="auto"/>
            </w:tcBorders>
          </w:tcPr>
          <w:p w14:paraId="09609D81"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A87183B"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BB97C62"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5E5731F"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2E7E5CF5" w14:textId="77777777" w:rsidR="00EC494B" w:rsidRPr="00DC4EAF" w:rsidRDefault="00EC494B" w:rsidP="00E26985">
            <w:pPr>
              <w:spacing w:before="0" w:after="0"/>
              <w:ind w:left="45"/>
              <w:rPr>
                <w:b/>
              </w:rPr>
            </w:pPr>
          </w:p>
        </w:tc>
      </w:tr>
      <w:tr w:rsidR="00EC494B" w:rsidRPr="00F26A8B" w14:paraId="469AF916" w14:textId="77777777" w:rsidTr="00E26985">
        <w:tc>
          <w:tcPr>
            <w:tcW w:w="2838" w:type="dxa"/>
            <w:tcBorders>
              <w:top w:val="single" w:sz="4" w:space="0" w:color="auto"/>
              <w:left w:val="double" w:sz="4" w:space="0" w:color="auto"/>
              <w:bottom w:val="single" w:sz="4" w:space="0" w:color="auto"/>
              <w:right w:val="single" w:sz="4" w:space="0" w:color="auto"/>
            </w:tcBorders>
          </w:tcPr>
          <w:p w14:paraId="4204F1F1"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52C277F3"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9809779"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253FA98B"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657EFE6" w14:textId="77777777" w:rsidR="00EC494B" w:rsidRPr="00DC4EAF" w:rsidRDefault="00EC494B" w:rsidP="00E26985">
            <w:pPr>
              <w:spacing w:before="0" w:after="0"/>
              <w:ind w:left="45"/>
              <w:rPr>
                <w:b/>
              </w:rPr>
            </w:pPr>
          </w:p>
        </w:tc>
      </w:tr>
      <w:tr w:rsidR="00EC494B" w:rsidRPr="00F26A8B" w14:paraId="7AB7A0C3" w14:textId="77777777" w:rsidTr="00E26985">
        <w:tc>
          <w:tcPr>
            <w:tcW w:w="2838" w:type="dxa"/>
            <w:tcBorders>
              <w:top w:val="single" w:sz="4" w:space="0" w:color="auto"/>
              <w:left w:val="double" w:sz="4" w:space="0" w:color="auto"/>
              <w:bottom w:val="single" w:sz="4" w:space="0" w:color="auto"/>
              <w:right w:val="single" w:sz="4" w:space="0" w:color="auto"/>
            </w:tcBorders>
          </w:tcPr>
          <w:p w14:paraId="4252931D" w14:textId="77777777" w:rsidR="00EC494B" w:rsidRPr="00DC4EAF" w:rsidRDefault="00EC494B" w:rsidP="00E26985">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4E29C5E"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3495C460"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709B6506"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47F8255" w14:textId="77777777" w:rsidR="00EC494B" w:rsidRPr="00DC4EAF" w:rsidRDefault="00EC494B" w:rsidP="00E26985">
            <w:pPr>
              <w:spacing w:before="0" w:after="0"/>
              <w:ind w:left="45"/>
              <w:rPr>
                <w:b/>
              </w:rPr>
            </w:pPr>
          </w:p>
        </w:tc>
      </w:tr>
      <w:tr w:rsidR="00EC494B" w:rsidRPr="00F26A8B" w14:paraId="6DA1864D" w14:textId="77777777" w:rsidTr="00E26985">
        <w:trPr>
          <w:trHeight w:val="588"/>
        </w:trPr>
        <w:tc>
          <w:tcPr>
            <w:tcW w:w="2838" w:type="dxa"/>
            <w:tcBorders>
              <w:top w:val="single" w:sz="4" w:space="0" w:color="auto"/>
              <w:left w:val="double" w:sz="4" w:space="0" w:color="auto"/>
              <w:bottom w:val="double" w:sz="4" w:space="0" w:color="auto"/>
              <w:right w:val="single" w:sz="4" w:space="0" w:color="auto"/>
            </w:tcBorders>
          </w:tcPr>
          <w:p w14:paraId="719F4748" w14:textId="77777777" w:rsidR="00EC494B" w:rsidRPr="00DC4EAF" w:rsidRDefault="00ED1C88"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067E8B79" w14:textId="77777777" w:rsidR="00EC494B" w:rsidRPr="00DC4EAF" w:rsidRDefault="00EC494B" w:rsidP="00E26985">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3FB94D3D" w14:textId="77777777" w:rsidR="00EC494B" w:rsidRPr="00DC4EAF" w:rsidRDefault="00EC494B" w:rsidP="00E26985">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42D50469" w14:textId="77777777" w:rsidR="00EC494B" w:rsidRPr="00DC4EAF" w:rsidRDefault="00EC494B" w:rsidP="00E26985">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01171587" w14:textId="77777777" w:rsidR="00EC494B" w:rsidRPr="00DC4EAF" w:rsidRDefault="00EC494B" w:rsidP="00E26985">
            <w:pPr>
              <w:spacing w:before="0" w:after="0"/>
              <w:ind w:left="45"/>
              <w:rPr>
                <w:b/>
              </w:rPr>
            </w:pPr>
          </w:p>
        </w:tc>
      </w:tr>
    </w:tbl>
    <w:p w14:paraId="68AA22E5"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08CBE913"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6209985C"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2526F437"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62739FF2"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4691D539" w14:textId="77777777" w:rsidTr="00B16810">
        <w:tc>
          <w:tcPr>
            <w:tcW w:w="1864" w:type="pct"/>
            <w:tcBorders>
              <w:top w:val="single" w:sz="4" w:space="0" w:color="auto"/>
              <w:left w:val="double" w:sz="4" w:space="0" w:color="auto"/>
              <w:bottom w:val="single" w:sz="4" w:space="0" w:color="auto"/>
              <w:right w:val="single" w:sz="4" w:space="0" w:color="auto"/>
            </w:tcBorders>
          </w:tcPr>
          <w:p w14:paraId="11B92F6F"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085D6B47"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02E92DE1" w14:textId="77777777" w:rsidR="00B16810" w:rsidRPr="00DC4EAF" w:rsidRDefault="00B16810" w:rsidP="00E26985">
            <w:pPr>
              <w:spacing w:before="0" w:after="0"/>
              <w:ind w:left="60"/>
              <w:rPr>
                <w:b/>
              </w:rPr>
            </w:pPr>
          </w:p>
        </w:tc>
      </w:tr>
      <w:tr w:rsidR="00B16810" w:rsidRPr="00F26A8B" w14:paraId="4CB795CC" w14:textId="77777777" w:rsidTr="00B16810">
        <w:tc>
          <w:tcPr>
            <w:tcW w:w="1864" w:type="pct"/>
            <w:tcBorders>
              <w:top w:val="single" w:sz="4" w:space="0" w:color="auto"/>
              <w:left w:val="double" w:sz="4" w:space="0" w:color="auto"/>
              <w:bottom w:val="single" w:sz="4" w:space="0" w:color="auto"/>
              <w:right w:val="single" w:sz="4" w:space="0" w:color="auto"/>
            </w:tcBorders>
          </w:tcPr>
          <w:p w14:paraId="63ADC64C"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1C9D333E"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55C39F00" w14:textId="77777777" w:rsidR="00B16810" w:rsidRPr="00DC4EAF" w:rsidRDefault="00B16810" w:rsidP="00E26985">
            <w:pPr>
              <w:spacing w:before="0" w:after="0"/>
              <w:ind w:left="60"/>
              <w:rPr>
                <w:b/>
              </w:rPr>
            </w:pPr>
          </w:p>
        </w:tc>
      </w:tr>
      <w:tr w:rsidR="00B16810" w:rsidRPr="00F26A8B" w14:paraId="561B7AEB"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39FA81EF" w14:textId="77777777" w:rsidR="00B16810" w:rsidRPr="00DC4EAF" w:rsidRDefault="00B16810" w:rsidP="00E26985">
            <w:pPr>
              <w:spacing w:before="0" w:after="0"/>
              <w:ind w:left="60"/>
              <w:rPr>
                <w:b/>
              </w:rPr>
            </w:pPr>
            <w:r w:rsidRPr="00DC4EAF">
              <w:rPr>
                <w:b/>
              </w:rPr>
              <w:t xml:space="preserve">TOTAL </w:t>
            </w:r>
          </w:p>
          <w:p w14:paraId="5A578AF5" w14:textId="77777777" w:rsidR="00B16810" w:rsidRPr="00DC4EAF" w:rsidRDefault="00B16810" w:rsidP="00E26985">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6B7AD0BD" w14:textId="77777777" w:rsidR="00B16810" w:rsidRPr="00DC4EAF" w:rsidRDefault="00B16810" w:rsidP="00E26985">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61A6C68A" w14:textId="77777777" w:rsidR="00B16810" w:rsidRPr="00DC4EAF" w:rsidRDefault="00B16810" w:rsidP="00E26985">
            <w:pPr>
              <w:spacing w:before="0" w:after="0"/>
              <w:ind w:left="60"/>
              <w:rPr>
                <w:b/>
              </w:rPr>
            </w:pPr>
            <w:r w:rsidRPr="00DC4EAF">
              <w:rPr>
                <w:b/>
              </w:rPr>
              <w:t>$</w:t>
            </w:r>
          </w:p>
        </w:tc>
      </w:tr>
    </w:tbl>
    <w:p w14:paraId="77475A97"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EC494B" w:rsidRPr="00F26A8B" w14:paraId="404CB23D" w14:textId="77777777" w:rsidTr="00DC4EAF">
        <w:tc>
          <w:tcPr>
            <w:tcW w:w="1424" w:type="pct"/>
            <w:tcBorders>
              <w:top w:val="double" w:sz="4" w:space="0" w:color="auto"/>
              <w:left w:val="double" w:sz="4" w:space="0" w:color="auto"/>
              <w:bottom w:val="single" w:sz="4" w:space="0" w:color="auto"/>
              <w:right w:val="single" w:sz="4" w:space="0" w:color="auto"/>
            </w:tcBorders>
            <w:vAlign w:val="center"/>
          </w:tcPr>
          <w:p w14:paraId="076B4F2A" w14:textId="77777777" w:rsidR="00EC494B" w:rsidRPr="00DC4EAF" w:rsidRDefault="00EC494B" w:rsidP="00E26985">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3AC8BEEC" w14:textId="77777777" w:rsidR="00EC494B" w:rsidRPr="00DC4EAF" w:rsidRDefault="00EC494B" w:rsidP="00E26985">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42513435" w14:textId="77777777" w:rsidR="00EC494B" w:rsidRPr="00DC4EAF" w:rsidRDefault="00EC494B" w:rsidP="00E26985">
            <w:pPr>
              <w:spacing w:before="0" w:after="0"/>
              <w:ind w:left="60"/>
              <w:rPr>
                <w:b/>
              </w:rPr>
            </w:pPr>
            <w:r w:rsidRPr="00DC4EAF">
              <w:rPr>
                <w:b/>
              </w:rPr>
              <w:t>TOTAL</w:t>
            </w:r>
          </w:p>
        </w:tc>
      </w:tr>
      <w:tr w:rsidR="00B16810" w:rsidRPr="00F26A8B" w14:paraId="3EC53ECA" w14:textId="77777777" w:rsidTr="00DC4EAF">
        <w:tc>
          <w:tcPr>
            <w:tcW w:w="1424" w:type="pct"/>
            <w:tcBorders>
              <w:top w:val="single" w:sz="4" w:space="0" w:color="auto"/>
              <w:left w:val="double" w:sz="4" w:space="0" w:color="auto"/>
              <w:bottom w:val="single" w:sz="4" w:space="0" w:color="auto"/>
              <w:right w:val="single" w:sz="4" w:space="0" w:color="auto"/>
            </w:tcBorders>
          </w:tcPr>
          <w:p w14:paraId="595EB7F5"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21C41E21"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7BC48F95" w14:textId="77777777" w:rsidR="00B16810" w:rsidRPr="00F26A8B" w:rsidRDefault="00B16810" w:rsidP="00B16810">
            <w:pPr>
              <w:spacing w:before="0" w:after="0"/>
              <w:ind w:left="60"/>
            </w:pPr>
          </w:p>
        </w:tc>
      </w:tr>
      <w:tr w:rsidR="00B16810" w:rsidRPr="00F26A8B" w14:paraId="5BE3263A" w14:textId="77777777" w:rsidTr="00DC4EAF">
        <w:tc>
          <w:tcPr>
            <w:tcW w:w="1424" w:type="pct"/>
            <w:tcBorders>
              <w:top w:val="single" w:sz="4" w:space="0" w:color="auto"/>
              <w:left w:val="double" w:sz="4" w:space="0" w:color="auto"/>
              <w:bottom w:val="single" w:sz="4" w:space="0" w:color="auto"/>
              <w:right w:val="single" w:sz="4" w:space="0" w:color="auto"/>
            </w:tcBorders>
          </w:tcPr>
          <w:p w14:paraId="3006A85F"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0A7607F3"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6D1BBB08" w14:textId="77777777" w:rsidR="00B16810" w:rsidRPr="00F26A8B" w:rsidRDefault="00B16810" w:rsidP="00B16810">
            <w:pPr>
              <w:spacing w:before="0" w:after="0"/>
              <w:ind w:left="60"/>
            </w:pPr>
          </w:p>
        </w:tc>
      </w:tr>
      <w:tr w:rsidR="00B16810" w:rsidRPr="00F26A8B" w14:paraId="6C235141" w14:textId="77777777" w:rsidTr="00DC4EAF">
        <w:tc>
          <w:tcPr>
            <w:tcW w:w="1424" w:type="pct"/>
            <w:tcBorders>
              <w:top w:val="single" w:sz="4" w:space="0" w:color="auto"/>
              <w:left w:val="double" w:sz="4" w:space="0" w:color="auto"/>
              <w:bottom w:val="single" w:sz="4" w:space="0" w:color="auto"/>
              <w:right w:val="single" w:sz="4" w:space="0" w:color="auto"/>
            </w:tcBorders>
          </w:tcPr>
          <w:p w14:paraId="343E76E2"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5B638096"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348D515" w14:textId="77777777" w:rsidR="00B16810" w:rsidRPr="00F26A8B" w:rsidRDefault="00B16810" w:rsidP="00B16810">
            <w:pPr>
              <w:spacing w:before="0" w:after="0"/>
              <w:ind w:left="60"/>
            </w:pPr>
          </w:p>
        </w:tc>
      </w:tr>
      <w:tr w:rsidR="00B16810" w:rsidRPr="00F26A8B" w14:paraId="5CC1FAA6" w14:textId="77777777" w:rsidTr="00DC4EAF">
        <w:tc>
          <w:tcPr>
            <w:tcW w:w="1424" w:type="pct"/>
            <w:tcBorders>
              <w:top w:val="single" w:sz="4" w:space="0" w:color="auto"/>
              <w:left w:val="double" w:sz="4" w:space="0" w:color="auto"/>
              <w:bottom w:val="single" w:sz="4" w:space="0" w:color="auto"/>
              <w:right w:val="single" w:sz="4" w:space="0" w:color="auto"/>
            </w:tcBorders>
          </w:tcPr>
          <w:p w14:paraId="21F12785"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3B85EB5D"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BA324A8" w14:textId="77777777" w:rsidR="00B16810" w:rsidRPr="00F26A8B" w:rsidRDefault="00B16810" w:rsidP="00B16810">
            <w:pPr>
              <w:spacing w:before="0" w:after="0"/>
              <w:ind w:left="60"/>
            </w:pPr>
          </w:p>
        </w:tc>
      </w:tr>
      <w:tr w:rsidR="00B16810" w:rsidRPr="00F26A8B" w14:paraId="04D23718" w14:textId="77777777" w:rsidTr="00DC4EAF">
        <w:tc>
          <w:tcPr>
            <w:tcW w:w="1424" w:type="pct"/>
            <w:tcBorders>
              <w:top w:val="single" w:sz="4" w:space="0" w:color="auto"/>
              <w:left w:val="double" w:sz="4" w:space="0" w:color="auto"/>
              <w:bottom w:val="single" w:sz="4" w:space="0" w:color="auto"/>
              <w:right w:val="single" w:sz="4" w:space="0" w:color="auto"/>
            </w:tcBorders>
          </w:tcPr>
          <w:p w14:paraId="18B9A64C"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252D6BF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A9442C4" w14:textId="77777777" w:rsidR="00B16810" w:rsidRPr="00F26A8B" w:rsidRDefault="00B16810" w:rsidP="00B16810">
            <w:pPr>
              <w:spacing w:before="0" w:after="0"/>
              <w:ind w:left="60"/>
            </w:pPr>
          </w:p>
        </w:tc>
      </w:tr>
      <w:tr w:rsidR="00B16810" w:rsidRPr="00F26A8B" w14:paraId="7746D59A" w14:textId="77777777" w:rsidTr="00DC4EAF">
        <w:tc>
          <w:tcPr>
            <w:tcW w:w="1424" w:type="pct"/>
            <w:tcBorders>
              <w:top w:val="single" w:sz="4" w:space="0" w:color="auto"/>
              <w:left w:val="double" w:sz="4" w:space="0" w:color="auto"/>
              <w:bottom w:val="double" w:sz="4" w:space="0" w:color="auto"/>
              <w:right w:val="single" w:sz="4" w:space="0" w:color="auto"/>
            </w:tcBorders>
          </w:tcPr>
          <w:p w14:paraId="0F9837B0"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5D9D159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6E52BDC3" w14:textId="77777777" w:rsidR="00B16810" w:rsidRPr="00F26A8B" w:rsidRDefault="00B16810" w:rsidP="00B16810">
            <w:pPr>
              <w:spacing w:before="0" w:after="0"/>
              <w:ind w:left="60"/>
            </w:pPr>
          </w:p>
        </w:tc>
      </w:tr>
    </w:tbl>
    <w:p w14:paraId="737D6735"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4C597C2E"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2CED5C9C"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290685FE"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7A4F3963"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54F14835"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FFDDC3C"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68F6B65F"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5BBF4CC7" w14:textId="77777777" w:rsidR="00B16810" w:rsidRPr="00AB4CB6" w:rsidRDefault="00B16810" w:rsidP="00B16810">
            <w:pPr>
              <w:spacing w:before="0" w:after="0"/>
              <w:ind w:left="60"/>
              <w:jc w:val="both"/>
              <w:rPr>
                <w:rFonts w:cs="Tahoma"/>
                <w:sz w:val="20"/>
                <w:szCs w:val="20"/>
              </w:rPr>
            </w:pPr>
          </w:p>
        </w:tc>
      </w:tr>
      <w:tr w:rsidR="00B16810" w:rsidRPr="00AB4CB6" w14:paraId="5936B7D3"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476BF1E5"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132BB376"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0E908478" w14:textId="77777777" w:rsidR="00B16810" w:rsidRPr="00AB4CB6" w:rsidRDefault="00B16810" w:rsidP="00B16810">
            <w:pPr>
              <w:spacing w:before="0" w:after="0"/>
              <w:ind w:left="60"/>
              <w:jc w:val="both"/>
              <w:rPr>
                <w:rFonts w:cs="Tahoma"/>
                <w:sz w:val="20"/>
                <w:szCs w:val="20"/>
              </w:rPr>
            </w:pPr>
          </w:p>
        </w:tc>
      </w:tr>
      <w:tr w:rsidR="00B16810" w:rsidRPr="00AB4CB6" w14:paraId="38D4B79B"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2336F764"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0EBD73B9" w14:textId="77777777" w:rsidR="00B16810" w:rsidRPr="00AB4CB6" w:rsidRDefault="00B16810" w:rsidP="00B16810">
            <w:pPr>
              <w:spacing w:before="0" w:after="0"/>
              <w:ind w:left="60"/>
              <w:rPr>
                <w:rFonts w:cs="Tahoma"/>
                <w:sz w:val="20"/>
                <w:szCs w:val="20"/>
              </w:rPr>
            </w:pPr>
          </w:p>
        </w:tc>
        <w:tc>
          <w:tcPr>
            <w:tcW w:w="2462" w:type="dxa"/>
            <w:tcBorders>
              <w:top w:val="single" w:sz="4" w:space="0" w:color="auto"/>
              <w:left w:val="single" w:sz="4" w:space="0" w:color="auto"/>
              <w:bottom w:val="double" w:sz="4" w:space="0" w:color="auto"/>
              <w:right w:val="double" w:sz="4" w:space="0" w:color="auto"/>
            </w:tcBorders>
          </w:tcPr>
          <w:p w14:paraId="150D431F"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539489C0" w14:textId="77777777" w:rsidR="00B16810" w:rsidRDefault="00B16810" w:rsidP="00B16810">
      <w:pPr>
        <w:jc w:val="both"/>
        <w:rPr>
          <w:rFonts w:cs="Tahoma"/>
          <w:b/>
          <w:bCs/>
          <w:sz w:val="20"/>
          <w:szCs w:val="20"/>
        </w:rPr>
      </w:pPr>
    </w:p>
    <w:p w14:paraId="04757FCB" w14:textId="77777777" w:rsidR="00B16810" w:rsidRDefault="00B16810" w:rsidP="00B16810">
      <w:pPr>
        <w:jc w:val="both"/>
        <w:rPr>
          <w:rFonts w:cs="Tahoma"/>
          <w:b/>
          <w:bCs/>
          <w:sz w:val="20"/>
          <w:szCs w:val="20"/>
        </w:rPr>
      </w:pPr>
    </w:p>
    <w:p w14:paraId="2AB43795" w14:textId="77777777" w:rsidR="00B16810" w:rsidRPr="00AB4CB6" w:rsidRDefault="00B16810" w:rsidP="00B16810">
      <w:pPr>
        <w:jc w:val="both"/>
        <w:rPr>
          <w:rFonts w:cs="Tahoma"/>
          <w:b/>
          <w:bCs/>
          <w:sz w:val="20"/>
          <w:szCs w:val="20"/>
        </w:rPr>
      </w:pPr>
    </w:p>
    <w:p w14:paraId="5EC528BE" w14:textId="77777777" w:rsidR="00B16810" w:rsidRPr="00AB4CB6" w:rsidRDefault="00B16810" w:rsidP="00B16810">
      <w:pPr>
        <w:jc w:val="both"/>
        <w:rPr>
          <w:rFonts w:cs="Tahoma"/>
          <w:b/>
          <w:bCs/>
          <w:sz w:val="20"/>
          <w:szCs w:val="20"/>
        </w:rPr>
      </w:pPr>
      <w:r w:rsidRPr="00AB4CB6">
        <w:rPr>
          <w:rFonts w:cs="Tahoma"/>
          <w:b/>
          <w:bCs/>
          <w:sz w:val="20"/>
          <w:szCs w:val="20"/>
        </w:rPr>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19E40323"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4CB8E427"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6C1591EB"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128BD7D7"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665CEE5E" w14:textId="77777777" w:rsidTr="00B16810">
        <w:tc>
          <w:tcPr>
            <w:tcW w:w="3978" w:type="dxa"/>
            <w:tcBorders>
              <w:top w:val="single" w:sz="4" w:space="0" w:color="auto"/>
              <w:left w:val="double" w:sz="4" w:space="0" w:color="auto"/>
              <w:bottom w:val="single" w:sz="4" w:space="0" w:color="auto"/>
              <w:right w:val="single" w:sz="4" w:space="0" w:color="auto"/>
            </w:tcBorders>
          </w:tcPr>
          <w:p w14:paraId="5B5919C0"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043DB1E5"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4DDE5B2F" w14:textId="77777777" w:rsidR="00B16810" w:rsidRPr="00B16810" w:rsidRDefault="00B16810" w:rsidP="00B16810">
            <w:pPr>
              <w:spacing w:before="0" w:after="0"/>
              <w:ind w:left="60"/>
              <w:jc w:val="both"/>
              <w:rPr>
                <w:rFonts w:cs="Tahoma"/>
                <w:sz w:val="20"/>
                <w:szCs w:val="20"/>
              </w:rPr>
            </w:pPr>
          </w:p>
        </w:tc>
      </w:tr>
      <w:tr w:rsidR="00B16810" w:rsidRPr="00AB4CB6" w14:paraId="101C5570" w14:textId="77777777" w:rsidTr="00B16810">
        <w:tc>
          <w:tcPr>
            <w:tcW w:w="3978" w:type="dxa"/>
            <w:tcBorders>
              <w:top w:val="single" w:sz="4" w:space="0" w:color="auto"/>
              <w:left w:val="double" w:sz="4" w:space="0" w:color="auto"/>
              <w:bottom w:val="single" w:sz="4" w:space="0" w:color="auto"/>
              <w:right w:val="single" w:sz="4" w:space="0" w:color="auto"/>
            </w:tcBorders>
          </w:tcPr>
          <w:p w14:paraId="16317341"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021F35B2"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025BA02B" w14:textId="77777777" w:rsidR="00B16810" w:rsidRPr="00B16810" w:rsidRDefault="00B16810" w:rsidP="00B16810">
            <w:pPr>
              <w:spacing w:before="0" w:after="0"/>
              <w:ind w:left="60"/>
              <w:jc w:val="both"/>
              <w:rPr>
                <w:rFonts w:cs="Tahoma"/>
                <w:sz w:val="20"/>
                <w:szCs w:val="20"/>
              </w:rPr>
            </w:pPr>
          </w:p>
        </w:tc>
      </w:tr>
      <w:tr w:rsidR="00B16810" w:rsidRPr="00AB4CB6" w14:paraId="6700456F" w14:textId="77777777" w:rsidTr="00B16810">
        <w:tc>
          <w:tcPr>
            <w:tcW w:w="3978" w:type="dxa"/>
            <w:tcBorders>
              <w:top w:val="single" w:sz="4" w:space="0" w:color="auto"/>
              <w:left w:val="double" w:sz="4" w:space="0" w:color="auto"/>
              <w:bottom w:val="single" w:sz="4" w:space="0" w:color="auto"/>
              <w:right w:val="single" w:sz="4" w:space="0" w:color="auto"/>
            </w:tcBorders>
          </w:tcPr>
          <w:p w14:paraId="2A065C90"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5119B8FA"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2DA2D14" w14:textId="77777777" w:rsidR="00B16810" w:rsidRPr="00B16810" w:rsidRDefault="00B16810" w:rsidP="00B16810">
            <w:pPr>
              <w:spacing w:before="0" w:after="0"/>
              <w:ind w:left="60"/>
              <w:jc w:val="both"/>
              <w:rPr>
                <w:rFonts w:cs="Tahoma"/>
                <w:sz w:val="20"/>
                <w:szCs w:val="20"/>
              </w:rPr>
            </w:pPr>
          </w:p>
        </w:tc>
      </w:tr>
      <w:tr w:rsidR="00B16810" w:rsidRPr="00AB4CB6" w14:paraId="529F20F1" w14:textId="77777777" w:rsidTr="00B16810">
        <w:tc>
          <w:tcPr>
            <w:tcW w:w="3978" w:type="dxa"/>
            <w:tcBorders>
              <w:top w:val="single" w:sz="4" w:space="0" w:color="auto"/>
              <w:left w:val="double" w:sz="4" w:space="0" w:color="auto"/>
              <w:bottom w:val="single" w:sz="4" w:space="0" w:color="auto"/>
              <w:right w:val="single" w:sz="4" w:space="0" w:color="auto"/>
            </w:tcBorders>
          </w:tcPr>
          <w:p w14:paraId="1074A61E"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66158ADD"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37D2270" w14:textId="77777777" w:rsidR="00B16810" w:rsidRPr="00B16810" w:rsidRDefault="00B16810" w:rsidP="00B16810">
            <w:pPr>
              <w:spacing w:before="0" w:after="0"/>
              <w:ind w:left="60"/>
              <w:jc w:val="both"/>
              <w:rPr>
                <w:rFonts w:cs="Tahoma"/>
                <w:sz w:val="20"/>
                <w:szCs w:val="20"/>
              </w:rPr>
            </w:pPr>
          </w:p>
        </w:tc>
      </w:tr>
      <w:tr w:rsidR="00B16810" w:rsidRPr="00AB4CB6" w14:paraId="1D73A766" w14:textId="77777777" w:rsidTr="00B16810">
        <w:tc>
          <w:tcPr>
            <w:tcW w:w="3978" w:type="dxa"/>
            <w:tcBorders>
              <w:top w:val="single" w:sz="4" w:space="0" w:color="auto"/>
              <w:left w:val="double" w:sz="4" w:space="0" w:color="auto"/>
              <w:bottom w:val="double" w:sz="4" w:space="0" w:color="auto"/>
              <w:right w:val="single" w:sz="4" w:space="0" w:color="auto"/>
            </w:tcBorders>
          </w:tcPr>
          <w:p w14:paraId="3DBF99DD" w14:textId="77777777" w:rsidR="00B16810" w:rsidRPr="00B16810" w:rsidRDefault="00B16810" w:rsidP="00B16810">
            <w:pPr>
              <w:spacing w:before="0" w:after="0"/>
              <w:ind w:left="60"/>
              <w:rPr>
                <w:rFonts w:cs="Tahoma"/>
                <w:sz w:val="20"/>
                <w:szCs w:val="20"/>
              </w:rPr>
            </w:pPr>
            <w:r w:rsidRPr="00B16810">
              <w:rPr>
                <w:rFonts w:cs="Tahoma"/>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7A7E84BB"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double" w:sz="4" w:space="0" w:color="auto"/>
              <w:right w:val="double" w:sz="4" w:space="0" w:color="auto"/>
            </w:tcBorders>
          </w:tcPr>
          <w:p w14:paraId="62B6E4C8" w14:textId="77777777" w:rsidR="00B16810" w:rsidRPr="00B16810" w:rsidRDefault="00B16810" w:rsidP="00B16810">
            <w:pPr>
              <w:spacing w:before="0" w:after="0"/>
              <w:ind w:left="60"/>
              <w:jc w:val="both"/>
              <w:rPr>
                <w:rFonts w:cs="Tahoma"/>
                <w:sz w:val="20"/>
                <w:szCs w:val="20"/>
              </w:rPr>
            </w:pPr>
            <w:r w:rsidRPr="00B16810">
              <w:rPr>
                <w:rFonts w:cs="Tahoma"/>
                <w:sz w:val="20"/>
                <w:szCs w:val="20"/>
              </w:rPr>
              <w:t>$</w:t>
            </w:r>
          </w:p>
        </w:tc>
      </w:tr>
    </w:tbl>
    <w:p w14:paraId="78E9A641"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4C15E959"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369C0047"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19C37697"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7AA94DAD"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34DB6E7E"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7FA5CCC7"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16ADD925"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267014D1" w14:textId="77777777" w:rsidR="00B16810" w:rsidRPr="00AB4CB6" w:rsidRDefault="00B16810" w:rsidP="00B16810">
            <w:pPr>
              <w:spacing w:before="0" w:after="0"/>
              <w:ind w:left="60"/>
              <w:jc w:val="both"/>
              <w:rPr>
                <w:rFonts w:cs="Tahoma"/>
                <w:sz w:val="20"/>
                <w:szCs w:val="20"/>
              </w:rPr>
            </w:pPr>
          </w:p>
        </w:tc>
      </w:tr>
      <w:tr w:rsidR="00B16810" w:rsidRPr="00AB4CB6" w14:paraId="5B441C70"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12AA612"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3C31F9A0"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44236FB" w14:textId="77777777" w:rsidR="00B16810" w:rsidRPr="00AB4CB6" w:rsidRDefault="00B16810" w:rsidP="00B16810">
            <w:pPr>
              <w:spacing w:before="0" w:after="0"/>
              <w:ind w:left="60"/>
              <w:jc w:val="both"/>
              <w:rPr>
                <w:rFonts w:cs="Tahoma"/>
                <w:sz w:val="20"/>
                <w:szCs w:val="20"/>
              </w:rPr>
            </w:pPr>
          </w:p>
        </w:tc>
      </w:tr>
      <w:tr w:rsidR="00B16810" w:rsidRPr="00AB4CB6" w14:paraId="4B522C20"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5F03EC0C"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34836FC3"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316358CB"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2A73B34C" w14:textId="77777777" w:rsidR="00B16810" w:rsidRDefault="00B16810" w:rsidP="00B16810">
      <w:pPr>
        <w:jc w:val="both"/>
        <w:rPr>
          <w:sz w:val="20"/>
          <w:szCs w:val="20"/>
        </w:rPr>
      </w:pPr>
    </w:p>
    <w:p w14:paraId="33B24520"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59F007E7"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5912A049"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3A9BEB2F"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0A9A3BAD"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6F27ECED"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86C21A0"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752E8DE"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2BC5C25" w14:textId="77777777" w:rsidR="00B16810" w:rsidRPr="00AB4CB6" w:rsidRDefault="00B16810" w:rsidP="00B16810">
            <w:pPr>
              <w:spacing w:before="0" w:after="0"/>
              <w:ind w:left="60"/>
              <w:jc w:val="both"/>
              <w:rPr>
                <w:rFonts w:cs="Tahoma"/>
                <w:sz w:val="20"/>
                <w:szCs w:val="20"/>
              </w:rPr>
            </w:pPr>
          </w:p>
        </w:tc>
      </w:tr>
      <w:tr w:rsidR="00B16810" w:rsidRPr="00AB4CB6" w14:paraId="6E26FB87"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9B9391B"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1D0A824"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CCF0CB3" w14:textId="77777777" w:rsidR="00B16810" w:rsidRPr="00AB4CB6" w:rsidRDefault="00B16810" w:rsidP="00B16810">
            <w:pPr>
              <w:spacing w:before="0" w:after="0"/>
              <w:ind w:left="60"/>
              <w:jc w:val="both"/>
              <w:rPr>
                <w:rFonts w:cs="Tahoma"/>
                <w:sz w:val="20"/>
                <w:szCs w:val="20"/>
              </w:rPr>
            </w:pPr>
          </w:p>
        </w:tc>
      </w:tr>
      <w:tr w:rsidR="00B16810" w:rsidRPr="00AB4CB6" w14:paraId="6478B68C"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688C6C57"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6E254103"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263BF026"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06000369" w14:textId="77777777" w:rsidR="00EC494B" w:rsidRPr="00F26A8B" w:rsidRDefault="00B16810" w:rsidP="00EC494B">
      <w:pPr>
        <w:jc w:val="both"/>
        <w:rPr>
          <w:rFonts w:cstheme="minorHAnsi"/>
        </w:rPr>
      </w:pPr>
      <w:r>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EC494B" w:rsidRPr="00F26A8B">
        <w:rPr>
          <w:rFonts w:cstheme="minorHAnsi"/>
        </w:rPr>
        <w:tab/>
      </w:r>
      <w:r w:rsidR="00DC4EAF">
        <w:rPr>
          <w:rFonts w:cstheme="minorHAnsi"/>
        </w:rPr>
        <w:tab/>
      </w:r>
      <w:r w:rsidR="00EC494B" w:rsidRPr="00F26A8B">
        <w:rPr>
          <w:rFonts w:cstheme="minorHAnsi"/>
        </w:rPr>
        <w:t>Total</w:t>
      </w:r>
      <w:r w:rsidR="00EC494B" w:rsidRPr="00F26A8B">
        <w:rPr>
          <w:rFonts w:cstheme="minorHAnsi"/>
        </w:rPr>
        <w:tab/>
      </w:r>
      <w:r w:rsidR="00EC494B" w:rsidRPr="00F26A8B">
        <w:rPr>
          <w:rFonts w:cstheme="minorHAnsi"/>
        </w:rPr>
        <w:tab/>
        <w:t>$</w:t>
      </w:r>
      <w:r w:rsidR="00EC494B" w:rsidRPr="00F26A8B">
        <w:rPr>
          <w:rFonts w:cstheme="minorHAnsi"/>
        </w:rPr>
        <w:tab/>
      </w:r>
    </w:p>
    <w:p w14:paraId="498F91DC" w14:textId="77777777" w:rsidR="00EC494B" w:rsidRPr="00F26A8B" w:rsidRDefault="00EC494B" w:rsidP="00DC4EAF">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23DB8009" w14:textId="77777777" w:rsidR="00EC494B" w:rsidRPr="00F26A8B" w:rsidRDefault="00EC494B" w:rsidP="00DC4EAF">
      <w:pPr>
        <w:ind w:left="720"/>
      </w:pPr>
      <w:r w:rsidRPr="00F26A8B">
        <w:t>** Please round hourly rates to the nearest whole dollar and ensure there are no rounding differences with the extended totals.</w:t>
      </w:r>
    </w:p>
    <w:p w14:paraId="36CBAE50" w14:textId="77777777" w:rsidR="00EC494B" w:rsidRPr="00F26A8B" w:rsidRDefault="00EC494B" w:rsidP="00DC4EAF">
      <w:pPr>
        <w:ind w:left="720"/>
      </w:pPr>
      <w:r w:rsidRPr="00F26A8B">
        <w:t xml:space="preserve">*** Reimbursement for travel within the continental United States is limited to the per diem rates established by the General Services Administration (GSA).  Per </w:t>
      </w:r>
      <w:r w:rsidR="00BE4B01" w:rsidRPr="00F26A8B">
        <w:t>Diem</w:t>
      </w:r>
      <w:r w:rsidRPr="00F26A8B">
        <w:t xml:space="preserve"> rates are posted at </w:t>
      </w:r>
      <w:hyperlink r:id="rId16" w:history="1">
        <w:r w:rsidRPr="00F26A8B">
          <w:rPr>
            <w:rStyle w:val="Hyperlink"/>
            <w:rFonts w:cstheme="minorHAnsi"/>
          </w:rPr>
          <w:t>www.gsa.gov/perdiem</w:t>
        </w:r>
      </w:hyperlink>
      <w:r w:rsidRPr="00F26A8B">
        <w:t>.</w:t>
      </w:r>
    </w:p>
    <w:p w14:paraId="3EEB131F" w14:textId="77777777" w:rsidR="00DC4EAF" w:rsidRDefault="00DC4EAF">
      <w:pPr>
        <w:spacing w:before="0" w:after="160" w:line="259" w:lineRule="auto"/>
        <w:rPr>
          <w:rFonts w:eastAsiaTheme="majorEastAsia" w:cstheme="minorHAnsi"/>
          <w:i/>
          <w:iCs/>
          <w:color w:val="272727" w:themeColor="text1" w:themeTint="D8"/>
        </w:rPr>
      </w:pPr>
      <w:r>
        <w:rPr>
          <w:rFonts w:cstheme="minorHAnsi"/>
        </w:rPr>
        <w:br w:type="page"/>
      </w:r>
    </w:p>
    <w:p w14:paraId="5B4960DB" w14:textId="77777777" w:rsidR="00EC494B" w:rsidRPr="00F26A8B" w:rsidRDefault="00EC494B" w:rsidP="00EC494B">
      <w:pPr>
        <w:pStyle w:val="Heading9"/>
        <w:rPr>
          <w:rFonts w:asciiTheme="minorHAnsi" w:hAnsiTheme="minorHAnsi" w:cstheme="minorHAnsi"/>
          <w:sz w:val="22"/>
          <w:szCs w:val="22"/>
        </w:rPr>
      </w:pPr>
      <w:r w:rsidRPr="00F26A8B">
        <w:rPr>
          <w:rFonts w:asciiTheme="minorHAnsi" w:hAnsiTheme="minorHAnsi" w:cstheme="minorHAnsi"/>
          <w:sz w:val="22"/>
          <w:szCs w:val="22"/>
        </w:rPr>
        <w:t>BUDGET DETAIL SHEET *</w:t>
      </w:r>
    </w:p>
    <w:p w14:paraId="29158E2C" w14:textId="77777777" w:rsidR="00EC494B" w:rsidRPr="00F26A8B" w:rsidRDefault="00762537" w:rsidP="00EC494B">
      <w:pPr>
        <w:jc w:val="both"/>
        <w:rPr>
          <w:rFonts w:cstheme="minorHAnsi"/>
          <w:b/>
        </w:rPr>
      </w:pPr>
      <w:r w:rsidRPr="00F26A8B">
        <w:rPr>
          <w:rFonts w:cstheme="minorHAnsi"/>
          <w:bCs/>
        </w:rPr>
        <w:t xml:space="preserve">FISCAL YEAR </w:t>
      </w:r>
      <w:r w:rsidR="00EC494B" w:rsidRPr="00F26A8B">
        <w:rPr>
          <w:rFonts w:cstheme="minorHAnsi"/>
          <w:bCs/>
        </w:rPr>
        <w:t>2021</w:t>
      </w:r>
    </w:p>
    <w:p w14:paraId="3AFBF4F1"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3F74C5FA" w14:textId="77777777" w:rsidTr="00B16810">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6EF09BE9"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1F9A3C19" w14:textId="77777777" w:rsidR="00B16810" w:rsidRPr="00B16810" w:rsidRDefault="00B16810" w:rsidP="00B16810">
            <w:pPr>
              <w:spacing w:before="0" w:after="0"/>
              <w:ind w:left="45"/>
              <w:rPr>
                <w:b/>
              </w:rPr>
            </w:pPr>
          </w:p>
          <w:p w14:paraId="7B0047B2"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54CB75D8" w14:textId="77777777" w:rsidR="00B16810" w:rsidRPr="00B16810" w:rsidRDefault="00B16810" w:rsidP="00B16810">
            <w:pPr>
              <w:spacing w:before="0" w:after="0"/>
              <w:ind w:left="45"/>
              <w:rPr>
                <w:b/>
              </w:rPr>
            </w:pPr>
          </w:p>
          <w:p w14:paraId="1C74B4D1"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44496521" w14:textId="77777777" w:rsidR="00B16810" w:rsidRPr="00DC4EAF" w:rsidRDefault="00B16810" w:rsidP="00B16810">
            <w:pPr>
              <w:spacing w:before="0" w:after="0"/>
              <w:ind w:left="45"/>
              <w:rPr>
                <w:b/>
              </w:rPr>
            </w:pPr>
            <w:r w:rsidRPr="00B16810">
              <w:rPr>
                <w:b/>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4EB98D76" w14:textId="77777777" w:rsidR="00B16810" w:rsidRPr="00DC4EAF" w:rsidRDefault="00B16810" w:rsidP="00B16810">
            <w:pPr>
              <w:spacing w:before="0" w:after="0"/>
              <w:ind w:left="45"/>
              <w:rPr>
                <w:b/>
              </w:rPr>
            </w:pPr>
            <w:r w:rsidRPr="00B16810">
              <w:rPr>
                <w:b/>
              </w:rPr>
              <w:t>EMPLOYEE BENEFITS          (52000)</w:t>
            </w:r>
          </w:p>
        </w:tc>
      </w:tr>
      <w:tr w:rsidR="00B16810" w:rsidRPr="00F26A8B" w14:paraId="7723D62B" w14:textId="77777777" w:rsidTr="00B16810">
        <w:trPr>
          <w:trHeight w:val="309"/>
        </w:trPr>
        <w:tc>
          <w:tcPr>
            <w:tcW w:w="2838" w:type="dxa"/>
            <w:tcBorders>
              <w:top w:val="single" w:sz="4" w:space="0" w:color="auto"/>
              <w:left w:val="double" w:sz="4" w:space="0" w:color="auto"/>
              <w:bottom w:val="single" w:sz="4" w:space="0" w:color="auto"/>
              <w:right w:val="single" w:sz="4" w:space="0" w:color="auto"/>
            </w:tcBorders>
          </w:tcPr>
          <w:p w14:paraId="7DDBE70D"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83BD8C0"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AF747D8"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B8BFA50"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40ECEE3" w14:textId="77777777" w:rsidR="00B16810" w:rsidRPr="00DC4EAF" w:rsidRDefault="00B16810" w:rsidP="00B16810">
            <w:pPr>
              <w:spacing w:before="0" w:after="0"/>
              <w:ind w:left="45"/>
              <w:rPr>
                <w:b/>
              </w:rPr>
            </w:pPr>
          </w:p>
        </w:tc>
      </w:tr>
      <w:tr w:rsidR="00B16810" w:rsidRPr="00F26A8B" w14:paraId="218C37BC" w14:textId="77777777" w:rsidTr="00B16810">
        <w:tc>
          <w:tcPr>
            <w:tcW w:w="2838" w:type="dxa"/>
            <w:tcBorders>
              <w:top w:val="single" w:sz="4" w:space="0" w:color="auto"/>
              <w:left w:val="double" w:sz="4" w:space="0" w:color="auto"/>
              <w:bottom w:val="single" w:sz="4" w:space="0" w:color="auto"/>
              <w:right w:val="single" w:sz="4" w:space="0" w:color="auto"/>
            </w:tcBorders>
          </w:tcPr>
          <w:p w14:paraId="34DC2BA1"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D828AA3"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140D968A"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854E168"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B58323E" w14:textId="77777777" w:rsidR="00B16810" w:rsidRPr="00DC4EAF" w:rsidRDefault="00B16810" w:rsidP="00B16810">
            <w:pPr>
              <w:spacing w:before="0" w:after="0"/>
              <w:ind w:left="45"/>
              <w:rPr>
                <w:b/>
              </w:rPr>
            </w:pPr>
          </w:p>
        </w:tc>
      </w:tr>
      <w:tr w:rsidR="00B16810" w:rsidRPr="00F26A8B" w14:paraId="6E956476" w14:textId="77777777" w:rsidTr="00B16810">
        <w:tc>
          <w:tcPr>
            <w:tcW w:w="2838" w:type="dxa"/>
            <w:tcBorders>
              <w:top w:val="single" w:sz="4" w:space="0" w:color="auto"/>
              <w:left w:val="double" w:sz="4" w:space="0" w:color="auto"/>
              <w:bottom w:val="single" w:sz="4" w:space="0" w:color="auto"/>
              <w:right w:val="single" w:sz="4" w:space="0" w:color="auto"/>
            </w:tcBorders>
          </w:tcPr>
          <w:p w14:paraId="1B42FE84"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42AD1E9"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9C3CE2F"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57C9A256"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6D659F19" w14:textId="77777777" w:rsidR="00B16810" w:rsidRPr="00DC4EAF" w:rsidRDefault="00B16810" w:rsidP="00B16810">
            <w:pPr>
              <w:spacing w:before="0" w:after="0"/>
              <w:ind w:left="45"/>
              <w:rPr>
                <w:b/>
              </w:rPr>
            </w:pPr>
          </w:p>
        </w:tc>
      </w:tr>
      <w:tr w:rsidR="00B16810" w:rsidRPr="00F26A8B" w14:paraId="4645BE74" w14:textId="77777777" w:rsidTr="00B16810">
        <w:tc>
          <w:tcPr>
            <w:tcW w:w="2838" w:type="dxa"/>
            <w:tcBorders>
              <w:top w:val="single" w:sz="4" w:space="0" w:color="auto"/>
              <w:left w:val="double" w:sz="4" w:space="0" w:color="auto"/>
              <w:bottom w:val="single" w:sz="4" w:space="0" w:color="auto"/>
              <w:right w:val="single" w:sz="4" w:space="0" w:color="auto"/>
            </w:tcBorders>
          </w:tcPr>
          <w:p w14:paraId="743BEFBC"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3A68FCA7"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68B16829"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78F5D065"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0948BB4A" w14:textId="77777777" w:rsidR="00B16810" w:rsidRPr="00DC4EAF" w:rsidRDefault="00B16810" w:rsidP="00B16810">
            <w:pPr>
              <w:spacing w:before="0" w:after="0"/>
              <w:ind w:left="45"/>
              <w:rPr>
                <w:b/>
              </w:rPr>
            </w:pPr>
          </w:p>
        </w:tc>
      </w:tr>
      <w:tr w:rsidR="00B16810" w:rsidRPr="00F26A8B" w14:paraId="00D83CF1" w14:textId="77777777" w:rsidTr="00B16810">
        <w:trPr>
          <w:trHeight w:val="588"/>
        </w:trPr>
        <w:tc>
          <w:tcPr>
            <w:tcW w:w="2838" w:type="dxa"/>
            <w:tcBorders>
              <w:top w:val="single" w:sz="4" w:space="0" w:color="auto"/>
              <w:left w:val="double" w:sz="4" w:space="0" w:color="auto"/>
              <w:bottom w:val="double" w:sz="4" w:space="0" w:color="auto"/>
              <w:right w:val="single" w:sz="4" w:space="0" w:color="auto"/>
            </w:tcBorders>
          </w:tcPr>
          <w:p w14:paraId="7CA8474C" w14:textId="77777777" w:rsidR="00B16810" w:rsidRPr="00DC4EAF" w:rsidRDefault="00B16810"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5EC422AC"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25730843"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4910BBC5"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22004EB5" w14:textId="77777777" w:rsidR="00B16810" w:rsidRPr="00DC4EAF" w:rsidRDefault="00B16810" w:rsidP="00B16810">
            <w:pPr>
              <w:spacing w:before="0" w:after="0"/>
              <w:ind w:left="45"/>
              <w:rPr>
                <w:b/>
              </w:rPr>
            </w:pPr>
          </w:p>
        </w:tc>
      </w:tr>
    </w:tbl>
    <w:p w14:paraId="02A68C19"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61B1A6E0"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4A594471"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5DA39294"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673B1C18"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3A3FAC67" w14:textId="77777777" w:rsidTr="00B16810">
        <w:tc>
          <w:tcPr>
            <w:tcW w:w="1864" w:type="pct"/>
            <w:tcBorders>
              <w:top w:val="single" w:sz="4" w:space="0" w:color="auto"/>
              <w:left w:val="double" w:sz="4" w:space="0" w:color="auto"/>
              <w:bottom w:val="single" w:sz="4" w:space="0" w:color="auto"/>
              <w:right w:val="single" w:sz="4" w:space="0" w:color="auto"/>
            </w:tcBorders>
          </w:tcPr>
          <w:p w14:paraId="775BB743"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14928805"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5478D2E6" w14:textId="77777777" w:rsidR="00B16810" w:rsidRPr="00DC4EAF" w:rsidRDefault="00B16810" w:rsidP="00B16810">
            <w:pPr>
              <w:spacing w:before="0" w:after="0"/>
              <w:ind w:left="60"/>
              <w:rPr>
                <w:b/>
              </w:rPr>
            </w:pPr>
          </w:p>
        </w:tc>
      </w:tr>
      <w:tr w:rsidR="00B16810" w:rsidRPr="00F26A8B" w14:paraId="3D86C7EB" w14:textId="77777777" w:rsidTr="00B16810">
        <w:tc>
          <w:tcPr>
            <w:tcW w:w="1864" w:type="pct"/>
            <w:tcBorders>
              <w:top w:val="single" w:sz="4" w:space="0" w:color="auto"/>
              <w:left w:val="double" w:sz="4" w:space="0" w:color="auto"/>
              <w:bottom w:val="single" w:sz="4" w:space="0" w:color="auto"/>
              <w:right w:val="single" w:sz="4" w:space="0" w:color="auto"/>
            </w:tcBorders>
          </w:tcPr>
          <w:p w14:paraId="37C5C602"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394A055B"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67BC4A99" w14:textId="77777777" w:rsidR="00B16810" w:rsidRPr="00DC4EAF" w:rsidRDefault="00B16810" w:rsidP="00B16810">
            <w:pPr>
              <w:spacing w:before="0" w:after="0"/>
              <w:ind w:left="60"/>
              <w:rPr>
                <w:b/>
              </w:rPr>
            </w:pPr>
          </w:p>
        </w:tc>
      </w:tr>
      <w:tr w:rsidR="00B16810" w:rsidRPr="00F26A8B" w14:paraId="656E7CE9"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76B05144" w14:textId="77777777" w:rsidR="00B16810" w:rsidRPr="00DC4EAF" w:rsidRDefault="00B16810" w:rsidP="00B16810">
            <w:pPr>
              <w:spacing w:before="0" w:after="0"/>
              <w:ind w:left="60"/>
              <w:rPr>
                <w:b/>
              </w:rPr>
            </w:pPr>
            <w:r w:rsidRPr="00DC4EAF">
              <w:rPr>
                <w:b/>
              </w:rPr>
              <w:t xml:space="preserve">TOTAL </w:t>
            </w:r>
          </w:p>
          <w:p w14:paraId="652AA82B"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30826D3D"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16A57B0E" w14:textId="77777777" w:rsidR="00B16810" w:rsidRPr="00DC4EAF" w:rsidRDefault="00B16810" w:rsidP="00B16810">
            <w:pPr>
              <w:spacing w:before="0" w:after="0"/>
              <w:ind w:left="60"/>
              <w:rPr>
                <w:b/>
              </w:rPr>
            </w:pPr>
            <w:r w:rsidRPr="00DC4EAF">
              <w:rPr>
                <w:b/>
              </w:rPr>
              <w:t>$</w:t>
            </w:r>
          </w:p>
        </w:tc>
      </w:tr>
    </w:tbl>
    <w:p w14:paraId="5ABAD2A8"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B16810" w:rsidRPr="00F26A8B" w14:paraId="0A72CDB6" w14:textId="77777777" w:rsidTr="00B16810">
        <w:tc>
          <w:tcPr>
            <w:tcW w:w="1424" w:type="pct"/>
            <w:tcBorders>
              <w:top w:val="double" w:sz="4" w:space="0" w:color="auto"/>
              <w:left w:val="double" w:sz="4" w:space="0" w:color="auto"/>
              <w:bottom w:val="single" w:sz="4" w:space="0" w:color="auto"/>
              <w:right w:val="single" w:sz="4" w:space="0" w:color="auto"/>
            </w:tcBorders>
            <w:vAlign w:val="center"/>
          </w:tcPr>
          <w:p w14:paraId="4C3052F8" w14:textId="77777777" w:rsidR="00B16810" w:rsidRPr="00DC4EAF" w:rsidRDefault="00B16810" w:rsidP="00B16810">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74EBC90F" w14:textId="77777777" w:rsidR="00B16810" w:rsidRPr="00DC4EAF" w:rsidRDefault="00B16810" w:rsidP="00B16810">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148D43E8" w14:textId="77777777" w:rsidR="00B16810" w:rsidRPr="00DC4EAF" w:rsidRDefault="00B16810" w:rsidP="00B16810">
            <w:pPr>
              <w:spacing w:before="0" w:after="0"/>
              <w:ind w:left="60"/>
              <w:rPr>
                <w:b/>
              </w:rPr>
            </w:pPr>
            <w:r w:rsidRPr="00DC4EAF">
              <w:rPr>
                <w:b/>
              </w:rPr>
              <w:t>TOTAL</w:t>
            </w:r>
          </w:p>
        </w:tc>
      </w:tr>
      <w:tr w:rsidR="00B16810" w:rsidRPr="00F26A8B" w14:paraId="65B641C9" w14:textId="77777777" w:rsidTr="00B16810">
        <w:tc>
          <w:tcPr>
            <w:tcW w:w="1424" w:type="pct"/>
            <w:tcBorders>
              <w:top w:val="single" w:sz="4" w:space="0" w:color="auto"/>
              <w:left w:val="double" w:sz="4" w:space="0" w:color="auto"/>
              <w:bottom w:val="single" w:sz="4" w:space="0" w:color="auto"/>
              <w:right w:val="single" w:sz="4" w:space="0" w:color="auto"/>
            </w:tcBorders>
          </w:tcPr>
          <w:p w14:paraId="714A7BF5"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518252B9"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0FAC72A1" w14:textId="77777777" w:rsidR="00B16810" w:rsidRPr="00F26A8B" w:rsidRDefault="00B16810" w:rsidP="00B16810">
            <w:pPr>
              <w:spacing w:before="0" w:after="0"/>
              <w:ind w:left="60"/>
            </w:pPr>
          </w:p>
        </w:tc>
      </w:tr>
      <w:tr w:rsidR="00B16810" w:rsidRPr="00F26A8B" w14:paraId="31762E2C" w14:textId="77777777" w:rsidTr="00B16810">
        <w:tc>
          <w:tcPr>
            <w:tcW w:w="1424" w:type="pct"/>
            <w:tcBorders>
              <w:top w:val="single" w:sz="4" w:space="0" w:color="auto"/>
              <w:left w:val="double" w:sz="4" w:space="0" w:color="auto"/>
              <w:bottom w:val="single" w:sz="4" w:space="0" w:color="auto"/>
              <w:right w:val="single" w:sz="4" w:space="0" w:color="auto"/>
            </w:tcBorders>
          </w:tcPr>
          <w:p w14:paraId="1C0697CF"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43FAA73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01EE63C5" w14:textId="77777777" w:rsidR="00B16810" w:rsidRPr="00F26A8B" w:rsidRDefault="00B16810" w:rsidP="00B16810">
            <w:pPr>
              <w:spacing w:before="0" w:after="0"/>
              <w:ind w:left="60"/>
            </w:pPr>
          </w:p>
        </w:tc>
      </w:tr>
      <w:tr w:rsidR="00B16810" w:rsidRPr="00F26A8B" w14:paraId="36C1E8E3" w14:textId="77777777" w:rsidTr="00B16810">
        <w:tc>
          <w:tcPr>
            <w:tcW w:w="1424" w:type="pct"/>
            <w:tcBorders>
              <w:top w:val="single" w:sz="4" w:space="0" w:color="auto"/>
              <w:left w:val="double" w:sz="4" w:space="0" w:color="auto"/>
              <w:bottom w:val="single" w:sz="4" w:space="0" w:color="auto"/>
              <w:right w:val="single" w:sz="4" w:space="0" w:color="auto"/>
            </w:tcBorders>
          </w:tcPr>
          <w:p w14:paraId="1DD60AE8"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376D243F"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7114670A" w14:textId="77777777" w:rsidR="00B16810" w:rsidRPr="00F26A8B" w:rsidRDefault="00B16810" w:rsidP="00B16810">
            <w:pPr>
              <w:spacing w:before="0" w:after="0"/>
              <w:ind w:left="60"/>
            </w:pPr>
          </w:p>
        </w:tc>
      </w:tr>
      <w:tr w:rsidR="00B16810" w:rsidRPr="00F26A8B" w14:paraId="06D79205" w14:textId="77777777" w:rsidTr="00B16810">
        <w:tc>
          <w:tcPr>
            <w:tcW w:w="1424" w:type="pct"/>
            <w:tcBorders>
              <w:top w:val="single" w:sz="4" w:space="0" w:color="auto"/>
              <w:left w:val="double" w:sz="4" w:space="0" w:color="auto"/>
              <w:bottom w:val="single" w:sz="4" w:space="0" w:color="auto"/>
              <w:right w:val="single" w:sz="4" w:space="0" w:color="auto"/>
            </w:tcBorders>
          </w:tcPr>
          <w:p w14:paraId="481028DA"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2EFC0B9D"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6564667" w14:textId="77777777" w:rsidR="00B16810" w:rsidRPr="00F26A8B" w:rsidRDefault="00B16810" w:rsidP="00B16810">
            <w:pPr>
              <w:spacing w:before="0" w:after="0"/>
              <w:ind w:left="60"/>
            </w:pPr>
          </w:p>
        </w:tc>
      </w:tr>
      <w:tr w:rsidR="00B16810" w:rsidRPr="00F26A8B" w14:paraId="5C2A5B30" w14:textId="77777777" w:rsidTr="00B16810">
        <w:tc>
          <w:tcPr>
            <w:tcW w:w="1424" w:type="pct"/>
            <w:tcBorders>
              <w:top w:val="single" w:sz="4" w:space="0" w:color="auto"/>
              <w:left w:val="double" w:sz="4" w:space="0" w:color="auto"/>
              <w:bottom w:val="single" w:sz="4" w:space="0" w:color="auto"/>
              <w:right w:val="single" w:sz="4" w:space="0" w:color="auto"/>
            </w:tcBorders>
          </w:tcPr>
          <w:p w14:paraId="170990ED"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65099608"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3BCDAB1D" w14:textId="77777777" w:rsidR="00B16810" w:rsidRPr="00F26A8B" w:rsidRDefault="00B16810" w:rsidP="00B16810">
            <w:pPr>
              <w:spacing w:before="0" w:after="0"/>
              <w:ind w:left="60"/>
            </w:pPr>
          </w:p>
        </w:tc>
      </w:tr>
      <w:tr w:rsidR="00B16810" w:rsidRPr="00F26A8B" w14:paraId="25EC937D" w14:textId="77777777" w:rsidTr="00B16810">
        <w:tc>
          <w:tcPr>
            <w:tcW w:w="1424" w:type="pct"/>
            <w:tcBorders>
              <w:top w:val="single" w:sz="4" w:space="0" w:color="auto"/>
              <w:left w:val="double" w:sz="4" w:space="0" w:color="auto"/>
              <w:bottom w:val="double" w:sz="4" w:space="0" w:color="auto"/>
              <w:right w:val="single" w:sz="4" w:space="0" w:color="auto"/>
            </w:tcBorders>
          </w:tcPr>
          <w:p w14:paraId="5FF9309B"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75CA80EC"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74C0DD09" w14:textId="77777777" w:rsidR="00B16810" w:rsidRPr="00F26A8B" w:rsidRDefault="00B16810" w:rsidP="00B16810">
            <w:pPr>
              <w:spacing w:before="0" w:after="0"/>
              <w:ind w:left="60"/>
            </w:pPr>
          </w:p>
        </w:tc>
      </w:tr>
    </w:tbl>
    <w:p w14:paraId="7FE2E791"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3B46A0E3"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3EDA989E"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631DB173"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052D70A2"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04E328F0"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F96FA7C"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7E142E9A"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674CB5B1" w14:textId="77777777" w:rsidR="00B16810" w:rsidRPr="00AB4CB6" w:rsidRDefault="00B16810" w:rsidP="00B16810">
            <w:pPr>
              <w:spacing w:before="0" w:after="0"/>
              <w:ind w:left="60"/>
              <w:jc w:val="both"/>
              <w:rPr>
                <w:rFonts w:cs="Tahoma"/>
                <w:sz w:val="20"/>
                <w:szCs w:val="20"/>
              </w:rPr>
            </w:pPr>
          </w:p>
        </w:tc>
      </w:tr>
      <w:tr w:rsidR="00B16810" w:rsidRPr="00AB4CB6" w14:paraId="47EF5777"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9A6264E"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16182AC5"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382D9664" w14:textId="77777777" w:rsidR="00B16810" w:rsidRPr="00AB4CB6" w:rsidRDefault="00B16810" w:rsidP="00B16810">
            <w:pPr>
              <w:spacing w:before="0" w:after="0"/>
              <w:ind w:left="60"/>
              <w:jc w:val="both"/>
              <w:rPr>
                <w:rFonts w:cs="Tahoma"/>
                <w:sz w:val="20"/>
                <w:szCs w:val="20"/>
              </w:rPr>
            </w:pPr>
          </w:p>
        </w:tc>
      </w:tr>
      <w:tr w:rsidR="00B16810" w:rsidRPr="00AB4CB6" w14:paraId="6C1A5709"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43FB419A"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91094D4" w14:textId="77777777" w:rsidR="00B16810" w:rsidRPr="00AB4CB6" w:rsidRDefault="00B16810" w:rsidP="00B16810">
            <w:pPr>
              <w:spacing w:before="0" w:after="0"/>
              <w:ind w:left="60"/>
              <w:rPr>
                <w:rFonts w:cs="Tahoma"/>
                <w:sz w:val="20"/>
                <w:szCs w:val="20"/>
              </w:rPr>
            </w:pPr>
          </w:p>
        </w:tc>
        <w:tc>
          <w:tcPr>
            <w:tcW w:w="2462" w:type="dxa"/>
            <w:tcBorders>
              <w:top w:val="single" w:sz="4" w:space="0" w:color="auto"/>
              <w:left w:val="single" w:sz="4" w:space="0" w:color="auto"/>
              <w:bottom w:val="double" w:sz="4" w:space="0" w:color="auto"/>
              <w:right w:val="double" w:sz="4" w:space="0" w:color="auto"/>
            </w:tcBorders>
          </w:tcPr>
          <w:p w14:paraId="2C2A415D"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4989F4B2" w14:textId="77777777" w:rsidR="00B16810" w:rsidRDefault="00B16810" w:rsidP="00B16810">
      <w:pPr>
        <w:jc w:val="both"/>
        <w:rPr>
          <w:rFonts w:cs="Tahoma"/>
          <w:b/>
          <w:bCs/>
          <w:sz w:val="20"/>
          <w:szCs w:val="20"/>
        </w:rPr>
      </w:pPr>
    </w:p>
    <w:p w14:paraId="4C7D3764" w14:textId="77777777" w:rsidR="00B16810" w:rsidRDefault="00B16810" w:rsidP="00B16810">
      <w:pPr>
        <w:jc w:val="both"/>
        <w:rPr>
          <w:rFonts w:cs="Tahoma"/>
          <w:b/>
          <w:bCs/>
          <w:sz w:val="20"/>
          <w:szCs w:val="20"/>
        </w:rPr>
      </w:pPr>
    </w:p>
    <w:p w14:paraId="7AC2D24A" w14:textId="77777777" w:rsidR="00B16810" w:rsidRPr="00AB4CB6" w:rsidRDefault="00B16810" w:rsidP="00B16810">
      <w:pPr>
        <w:jc w:val="both"/>
        <w:rPr>
          <w:rFonts w:cs="Tahoma"/>
          <w:b/>
          <w:bCs/>
          <w:sz w:val="20"/>
          <w:szCs w:val="20"/>
        </w:rPr>
      </w:pPr>
    </w:p>
    <w:p w14:paraId="1F0A4E5B" w14:textId="77777777" w:rsidR="00B16810" w:rsidRPr="00AB4CB6" w:rsidRDefault="00B16810" w:rsidP="00B16810">
      <w:pPr>
        <w:jc w:val="both"/>
        <w:rPr>
          <w:rFonts w:cs="Tahoma"/>
          <w:b/>
          <w:bCs/>
          <w:sz w:val="20"/>
          <w:szCs w:val="20"/>
        </w:rPr>
      </w:pPr>
      <w:r w:rsidRPr="00AB4CB6">
        <w:rPr>
          <w:rFonts w:cs="Tahoma"/>
          <w:b/>
          <w:bCs/>
          <w:sz w:val="20"/>
          <w:szCs w:val="20"/>
        </w:rPr>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6CD7699C"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696CBB11"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0B517C5B"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501C683A"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0EC0109F" w14:textId="77777777" w:rsidTr="00B16810">
        <w:tc>
          <w:tcPr>
            <w:tcW w:w="3978" w:type="dxa"/>
            <w:tcBorders>
              <w:top w:val="single" w:sz="4" w:space="0" w:color="auto"/>
              <w:left w:val="double" w:sz="4" w:space="0" w:color="auto"/>
              <w:bottom w:val="single" w:sz="4" w:space="0" w:color="auto"/>
              <w:right w:val="single" w:sz="4" w:space="0" w:color="auto"/>
            </w:tcBorders>
          </w:tcPr>
          <w:p w14:paraId="1EFB7F22"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3148FFC3"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5888AF75" w14:textId="77777777" w:rsidR="00B16810" w:rsidRPr="00B16810" w:rsidRDefault="00B16810" w:rsidP="00B16810">
            <w:pPr>
              <w:spacing w:before="0" w:after="0"/>
              <w:ind w:left="60"/>
              <w:jc w:val="both"/>
              <w:rPr>
                <w:rFonts w:cs="Tahoma"/>
                <w:sz w:val="20"/>
                <w:szCs w:val="20"/>
              </w:rPr>
            </w:pPr>
          </w:p>
        </w:tc>
      </w:tr>
      <w:tr w:rsidR="00B16810" w:rsidRPr="00AB4CB6" w14:paraId="6A771DB9" w14:textId="77777777" w:rsidTr="00B16810">
        <w:tc>
          <w:tcPr>
            <w:tcW w:w="3978" w:type="dxa"/>
            <w:tcBorders>
              <w:top w:val="single" w:sz="4" w:space="0" w:color="auto"/>
              <w:left w:val="double" w:sz="4" w:space="0" w:color="auto"/>
              <w:bottom w:val="single" w:sz="4" w:space="0" w:color="auto"/>
              <w:right w:val="single" w:sz="4" w:space="0" w:color="auto"/>
            </w:tcBorders>
          </w:tcPr>
          <w:p w14:paraId="794A5390"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3374B72C"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1FA3D034" w14:textId="77777777" w:rsidR="00B16810" w:rsidRPr="00B16810" w:rsidRDefault="00B16810" w:rsidP="00B16810">
            <w:pPr>
              <w:spacing w:before="0" w:after="0"/>
              <w:ind w:left="60"/>
              <w:jc w:val="both"/>
              <w:rPr>
                <w:rFonts w:cs="Tahoma"/>
                <w:sz w:val="20"/>
                <w:szCs w:val="20"/>
              </w:rPr>
            </w:pPr>
          </w:p>
        </w:tc>
      </w:tr>
      <w:tr w:rsidR="00B16810" w:rsidRPr="00AB4CB6" w14:paraId="0BE111D4" w14:textId="77777777" w:rsidTr="00B16810">
        <w:tc>
          <w:tcPr>
            <w:tcW w:w="3978" w:type="dxa"/>
            <w:tcBorders>
              <w:top w:val="single" w:sz="4" w:space="0" w:color="auto"/>
              <w:left w:val="double" w:sz="4" w:space="0" w:color="auto"/>
              <w:bottom w:val="single" w:sz="4" w:space="0" w:color="auto"/>
              <w:right w:val="single" w:sz="4" w:space="0" w:color="auto"/>
            </w:tcBorders>
          </w:tcPr>
          <w:p w14:paraId="76BC434E"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2F6F0644"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51502D27" w14:textId="77777777" w:rsidR="00B16810" w:rsidRPr="00B16810" w:rsidRDefault="00B16810" w:rsidP="00B16810">
            <w:pPr>
              <w:spacing w:before="0" w:after="0"/>
              <w:ind w:left="60"/>
              <w:jc w:val="both"/>
              <w:rPr>
                <w:rFonts w:cs="Tahoma"/>
                <w:sz w:val="20"/>
                <w:szCs w:val="20"/>
              </w:rPr>
            </w:pPr>
          </w:p>
        </w:tc>
      </w:tr>
      <w:tr w:rsidR="00B16810" w:rsidRPr="00AB4CB6" w14:paraId="4AE8A7E9" w14:textId="77777777" w:rsidTr="00B16810">
        <w:tc>
          <w:tcPr>
            <w:tcW w:w="3978" w:type="dxa"/>
            <w:tcBorders>
              <w:top w:val="single" w:sz="4" w:space="0" w:color="auto"/>
              <w:left w:val="double" w:sz="4" w:space="0" w:color="auto"/>
              <w:bottom w:val="single" w:sz="4" w:space="0" w:color="auto"/>
              <w:right w:val="single" w:sz="4" w:space="0" w:color="auto"/>
            </w:tcBorders>
          </w:tcPr>
          <w:p w14:paraId="5475B1A1"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422C4F7F"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38F28517" w14:textId="77777777" w:rsidR="00B16810" w:rsidRPr="00B16810" w:rsidRDefault="00B16810" w:rsidP="00B16810">
            <w:pPr>
              <w:spacing w:before="0" w:after="0"/>
              <w:ind w:left="60"/>
              <w:jc w:val="both"/>
              <w:rPr>
                <w:rFonts w:cs="Tahoma"/>
                <w:sz w:val="20"/>
                <w:szCs w:val="20"/>
              </w:rPr>
            </w:pPr>
          </w:p>
        </w:tc>
      </w:tr>
      <w:tr w:rsidR="00B16810" w:rsidRPr="00AB4CB6" w14:paraId="0294104A" w14:textId="77777777" w:rsidTr="00B16810">
        <w:tc>
          <w:tcPr>
            <w:tcW w:w="3978" w:type="dxa"/>
            <w:tcBorders>
              <w:top w:val="single" w:sz="4" w:space="0" w:color="auto"/>
              <w:left w:val="double" w:sz="4" w:space="0" w:color="auto"/>
              <w:bottom w:val="double" w:sz="4" w:space="0" w:color="auto"/>
              <w:right w:val="single" w:sz="4" w:space="0" w:color="auto"/>
            </w:tcBorders>
          </w:tcPr>
          <w:p w14:paraId="5A7E6657" w14:textId="77777777" w:rsidR="00B16810" w:rsidRPr="00B16810" w:rsidRDefault="00B16810" w:rsidP="00B16810">
            <w:pPr>
              <w:spacing w:before="0" w:after="0"/>
              <w:ind w:left="60"/>
              <w:rPr>
                <w:rFonts w:cs="Tahoma"/>
                <w:sz w:val="20"/>
                <w:szCs w:val="20"/>
              </w:rPr>
            </w:pPr>
            <w:r w:rsidRPr="00B16810">
              <w:rPr>
                <w:rFonts w:cs="Tahoma"/>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3E29097F"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double" w:sz="4" w:space="0" w:color="auto"/>
              <w:right w:val="double" w:sz="4" w:space="0" w:color="auto"/>
            </w:tcBorders>
          </w:tcPr>
          <w:p w14:paraId="475E2A92" w14:textId="77777777" w:rsidR="00B16810" w:rsidRPr="00B16810" w:rsidRDefault="00B16810" w:rsidP="00B16810">
            <w:pPr>
              <w:spacing w:before="0" w:after="0"/>
              <w:ind w:left="60"/>
              <w:jc w:val="both"/>
              <w:rPr>
                <w:rFonts w:cs="Tahoma"/>
                <w:sz w:val="20"/>
                <w:szCs w:val="20"/>
              </w:rPr>
            </w:pPr>
            <w:r w:rsidRPr="00B16810">
              <w:rPr>
                <w:rFonts w:cs="Tahoma"/>
                <w:sz w:val="20"/>
                <w:szCs w:val="20"/>
              </w:rPr>
              <w:t>$</w:t>
            </w:r>
          </w:p>
        </w:tc>
      </w:tr>
    </w:tbl>
    <w:p w14:paraId="054193EB"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601D1951"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3FD45838"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50492F81"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22B04A3F"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04AAC3FC"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7612EBD"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464ADB3B"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40C946B7" w14:textId="77777777" w:rsidR="00B16810" w:rsidRPr="00AB4CB6" w:rsidRDefault="00B16810" w:rsidP="00B16810">
            <w:pPr>
              <w:spacing w:before="0" w:after="0"/>
              <w:ind w:left="60"/>
              <w:jc w:val="both"/>
              <w:rPr>
                <w:rFonts w:cs="Tahoma"/>
                <w:sz w:val="20"/>
                <w:szCs w:val="20"/>
              </w:rPr>
            </w:pPr>
          </w:p>
        </w:tc>
      </w:tr>
      <w:tr w:rsidR="00B16810" w:rsidRPr="00AB4CB6" w14:paraId="6ACE57C3"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262D446F"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31A71E68"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73464B94" w14:textId="77777777" w:rsidR="00B16810" w:rsidRPr="00AB4CB6" w:rsidRDefault="00B16810" w:rsidP="00B16810">
            <w:pPr>
              <w:spacing w:before="0" w:after="0"/>
              <w:ind w:left="60"/>
              <w:jc w:val="both"/>
              <w:rPr>
                <w:rFonts w:cs="Tahoma"/>
                <w:sz w:val="20"/>
                <w:szCs w:val="20"/>
              </w:rPr>
            </w:pPr>
          </w:p>
        </w:tc>
      </w:tr>
      <w:tr w:rsidR="00B16810" w:rsidRPr="00AB4CB6" w14:paraId="562B61A1"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0909BC5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558C249C"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7C6552E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594D505A" w14:textId="77777777" w:rsidR="00B16810" w:rsidRDefault="00B16810" w:rsidP="00B16810">
      <w:pPr>
        <w:jc w:val="both"/>
        <w:rPr>
          <w:sz w:val="20"/>
          <w:szCs w:val="20"/>
        </w:rPr>
      </w:pPr>
    </w:p>
    <w:p w14:paraId="061077FF"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22FD2886"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40D8294F"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3FB593F7"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33FA4386"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7E0CFF7A"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5086309"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DCC3F9E"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FB140B9" w14:textId="77777777" w:rsidR="00B16810" w:rsidRPr="00AB4CB6" w:rsidRDefault="00B16810" w:rsidP="00B16810">
            <w:pPr>
              <w:spacing w:before="0" w:after="0"/>
              <w:ind w:left="60"/>
              <w:jc w:val="both"/>
              <w:rPr>
                <w:rFonts w:cs="Tahoma"/>
                <w:sz w:val="20"/>
                <w:szCs w:val="20"/>
              </w:rPr>
            </w:pPr>
          </w:p>
        </w:tc>
      </w:tr>
      <w:tr w:rsidR="00B16810" w:rsidRPr="00AB4CB6" w14:paraId="020FBB34"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3B1D857"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68C56688"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77FB62F1" w14:textId="77777777" w:rsidR="00B16810" w:rsidRPr="00AB4CB6" w:rsidRDefault="00B16810" w:rsidP="00B16810">
            <w:pPr>
              <w:spacing w:before="0" w:after="0"/>
              <w:ind w:left="60"/>
              <w:jc w:val="both"/>
              <w:rPr>
                <w:rFonts w:cs="Tahoma"/>
                <w:sz w:val="20"/>
                <w:szCs w:val="20"/>
              </w:rPr>
            </w:pPr>
          </w:p>
        </w:tc>
      </w:tr>
      <w:tr w:rsidR="00B16810" w:rsidRPr="00AB4CB6" w14:paraId="4A5D75BD"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308D72EA"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3D7E3741"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2E1A8498"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7E7AA82D" w14:textId="77777777" w:rsidR="00B16810" w:rsidRPr="00F26A8B" w:rsidRDefault="00B16810" w:rsidP="00B1681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Pr>
          <w:rFonts w:cstheme="minorHAnsi"/>
        </w:rPr>
        <w:tab/>
      </w:r>
      <w:r w:rsidRPr="00F26A8B">
        <w:rPr>
          <w:rFonts w:cstheme="minorHAnsi"/>
        </w:rPr>
        <w:t>Total</w:t>
      </w:r>
      <w:r w:rsidRPr="00F26A8B">
        <w:rPr>
          <w:rFonts w:cstheme="minorHAnsi"/>
        </w:rPr>
        <w:tab/>
      </w:r>
      <w:r w:rsidRPr="00F26A8B">
        <w:rPr>
          <w:rFonts w:cstheme="minorHAnsi"/>
        </w:rPr>
        <w:tab/>
        <w:t>$</w:t>
      </w:r>
      <w:r w:rsidRPr="00F26A8B">
        <w:rPr>
          <w:rFonts w:cstheme="minorHAnsi"/>
        </w:rPr>
        <w:tab/>
      </w:r>
    </w:p>
    <w:p w14:paraId="4292C25B" w14:textId="77777777" w:rsidR="00B16810" w:rsidRPr="00F26A8B" w:rsidRDefault="00B16810" w:rsidP="00B1681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1336E837" w14:textId="77777777" w:rsidR="00B16810" w:rsidRPr="00F26A8B" w:rsidRDefault="00B16810" w:rsidP="00B16810">
      <w:pPr>
        <w:ind w:left="720"/>
      </w:pPr>
      <w:r w:rsidRPr="00F26A8B">
        <w:t>** Please round hourly rates to the nearest whole dollar and ensure there are no rounding differences with the extended totals.</w:t>
      </w:r>
    </w:p>
    <w:p w14:paraId="3C774093" w14:textId="77777777" w:rsidR="00B16810" w:rsidRPr="00F26A8B" w:rsidRDefault="00B16810" w:rsidP="00B16810">
      <w:pPr>
        <w:ind w:left="720"/>
      </w:pPr>
      <w:r w:rsidRPr="00F26A8B">
        <w:t xml:space="preserve">*** Reimbursement for travel within the continental United States is limited to the per diem rates established by the General Services Administration (GSA).  Per Diem rates are posted at </w:t>
      </w:r>
      <w:hyperlink r:id="rId17" w:history="1">
        <w:r w:rsidRPr="00F26A8B">
          <w:rPr>
            <w:rStyle w:val="Hyperlink"/>
            <w:rFonts w:cstheme="minorHAnsi"/>
          </w:rPr>
          <w:t>www.gsa.gov/perdiem</w:t>
        </w:r>
      </w:hyperlink>
      <w:r w:rsidRPr="00F26A8B">
        <w:t>.</w:t>
      </w:r>
    </w:p>
    <w:p w14:paraId="45F522E4" w14:textId="77777777" w:rsidR="00B16810" w:rsidRDefault="00B16810" w:rsidP="00B16810">
      <w:pPr>
        <w:spacing w:before="0" w:after="160" w:line="259" w:lineRule="auto"/>
        <w:rPr>
          <w:rFonts w:eastAsiaTheme="majorEastAsia" w:cstheme="minorHAnsi"/>
          <w:i/>
          <w:iCs/>
          <w:color w:val="272727" w:themeColor="text1" w:themeTint="D8"/>
        </w:rPr>
      </w:pPr>
      <w:r>
        <w:rPr>
          <w:rFonts w:cstheme="minorHAnsi"/>
        </w:rPr>
        <w:br w:type="page"/>
      </w:r>
    </w:p>
    <w:p w14:paraId="68485659" w14:textId="77777777" w:rsidR="00EC494B" w:rsidRPr="00F26A8B" w:rsidRDefault="00EC494B" w:rsidP="00EC494B">
      <w:pPr>
        <w:pStyle w:val="Heading9"/>
        <w:rPr>
          <w:rFonts w:asciiTheme="minorHAnsi" w:hAnsiTheme="minorHAnsi" w:cstheme="minorHAnsi"/>
          <w:sz w:val="22"/>
          <w:szCs w:val="22"/>
        </w:rPr>
      </w:pPr>
      <w:r w:rsidRPr="00F26A8B">
        <w:rPr>
          <w:rFonts w:asciiTheme="minorHAnsi" w:hAnsiTheme="minorHAnsi" w:cstheme="minorHAnsi"/>
          <w:sz w:val="22"/>
          <w:szCs w:val="22"/>
        </w:rPr>
        <w:t>BUDGET DETAIL SHEET *</w:t>
      </w:r>
    </w:p>
    <w:p w14:paraId="3A258626" w14:textId="77777777" w:rsidR="00EC494B" w:rsidRPr="00F26A8B" w:rsidRDefault="00B16810" w:rsidP="00EC494B">
      <w:pPr>
        <w:jc w:val="both"/>
        <w:rPr>
          <w:rFonts w:cstheme="minorHAnsi"/>
          <w:b/>
        </w:rPr>
      </w:pPr>
      <w:r>
        <w:rPr>
          <w:rFonts w:cstheme="minorHAnsi"/>
          <w:bCs/>
        </w:rPr>
        <w:t>FISCAL YEAR 2022</w:t>
      </w:r>
    </w:p>
    <w:p w14:paraId="4C983646"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4E0B78B2" w14:textId="77777777" w:rsidTr="00B16810">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0666E670"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34A30359" w14:textId="77777777" w:rsidR="00B16810" w:rsidRPr="00B16810" w:rsidRDefault="00B16810" w:rsidP="00B16810">
            <w:pPr>
              <w:spacing w:before="0" w:after="0"/>
              <w:ind w:left="45"/>
              <w:rPr>
                <w:b/>
              </w:rPr>
            </w:pPr>
          </w:p>
          <w:p w14:paraId="6CC42AB2"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3CA6E5CD" w14:textId="77777777" w:rsidR="00B16810" w:rsidRPr="00B16810" w:rsidRDefault="00B16810" w:rsidP="00B16810">
            <w:pPr>
              <w:spacing w:before="0" w:after="0"/>
              <w:ind w:left="45"/>
              <w:rPr>
                <w:b/>
              </w:rPr>
            </w:pPr>
          </w:p>
          <w:p w14:paraId="69CABC1E"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219FB227" w14:textId="77777777" w:rsidR="00B16810" w:rsidRPr="00DC4EAF" w:rsidRDefault="00B16810" w:rsidP="00B16810">
            <w:pPr>
              <w:spacing w:before="0" w:after="0"/>
              <w:ind w:left="45"/>
              <w:rPr>
                <w:b/>
              </w:rPr>
            </w:pPr>
            <w:r w:rsidRPr="00B16810">
              <w:rPr>
                <w:b/>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06824130" w14:textId="77777777" w:rsidR="00B16810" w:rsidRPr="00DC4EAF" w:rsidRDefault="00B16810" w:rsidP="00B16810">
            <w:pPr>
              <w:spacing w:before="0" w:after="0"/>
              <w:ind w:left="45"/>
              <w:rPr>
                <w:b/>
              </w:rPr>
            </w:pPr>
            <w:r w:rsidRPr="00B16810">
              <w:rPr>
                <w:b/>
              </w:rPr>
              <w:t>EMPLOYEE BENEFITS          (52000)</w:t>
            </w:r>
          </w:p>
        </w:tc>
      </w:tr>
      <w:tr w:rsidR="00B16810" w:rsidRPr="00F26A8B" w14:paraId="781A852C" w14:textId="77777777" w:rsidTr="00B16810">
        <w:trPr>
          <w:trHeight w:val="309"/>
        </w:trPr>
        <w:tc>
          <w:tcPr>
            <w:tcW w:w="2838" w:type="dxa"/>
            <w:tcBorders>
              <w:top w:val="single" w:sz="4" w:space="0" w:color="auto"/>
              <w:left w:val="double" w:sz="4" w:space="0" w:color="auto"/>
              <w:bottom w:val="single" w:sz="4" w:space="0" w:color="auto"/>
              <w:right w:val="single" w:sz="4" w:space="0" w:color="auto"/>
            </w:tcBorders>
          </w:tcPr>
          <w:p w14:paraId="29222F97"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1F886F0D"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50190C3B"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BF70A59"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F54ED24" w14:textId="77777777" w:rsidR="00B16810" w:rsidRPr="00DC4EAF" w:rsidRDefault="00B16810" w:rsidP="00B16810">
            <w:pPr>
              <w:spacing w:before="0" w:after="0"/>
              <w:ind w:left="45"/>
              <w:rPr>
                <w:b/>
              </w:rPr>
            </w:pPr>
          </w:p>
        </w:tc>
      </w:tr>
      <w:tr w:rsidR="00B16810" w:rsidRPr="00F26A8B" w14:paraId="4F77B96A" w14:textId="77777777" w:rsidTr="00B16810">
        <w:tc>
          <w:tcPr>
            <w:tcW w:w="2838" w:type="dxa"/>
            <w:tcBorders>
              <w:top w:val="single" w:sz="4" w:space="0" w:color="auto"/>
              <w:left w:val="double" w:sz="4" w:space="0" w:color="auto"/>
              <w:bottom w:val="single" w:sz="4" w:space="0" w:color="auto"/>
              <w:right w:val="single" w:sz="4" w:space="0" w:color="auto"/>
            </w:tcBorders>
          </w:tcPr>
          <w:p w14:paraId="2C73D602"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2E5C94A"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74680F6B"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57247FAB"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2E42B071" w14:textId="77777777" w:rsidR="00B16810" w:rsidRPr="00DC4EAF" w:rsidRDefault="00B16810" w:rsidP="00B16810">
            <w:pPr>
              <w:spacing w:before="0" w:after="0"/>
              <w:ind w:left="45"/>
              <w:rPr>
                <w:b/>
              </w:rPr>
            </w:pPr>
          </w:p>
        </w:tc>
      </w:tr>
      <w:tr w:rsidR="00B16810" w:rsidRPr="00F26A8B" w14:paraId="50C29797" w14:textId="77777777" w:rsidTr="00B16810">
        <w:tc>
          <w:tcPr>
            <w:tcW w:w="2838" w:type="dxa"/>
            <w:tcBorders>
              <w:top w:val="single" w:sz="4" w:space="0" w:color="auto"/>
              <w:left w:val="double" w:sz="4" w:space="0" w:color="auto"/>
              <w:bottom w:val="single" w:sz="4" w:space="0" w:color="auto"/>
              <w:right w:val="single" w:sz="4" w:space="0" w:color="auto"/>
            </w:tcBorders>
          </w:tcPr>
          <w:p w14:paraId="3F10F398"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085DF121"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16F8297A"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495BE06C"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64BD646D" w14:textId="77777777" w:rsidR="00B16810" w:rsidRPr="00DC4EAF" w:rsidRDefault="00B16810" w:rsidP="00B16810">
            <w:pPr>
              <w:spacing w:before="0" w:after="0"/>
              <w:ind w:left="45"/>
              <w:rPr>
                <w:b/>
              </w:rPr>
            </w:pPr>
          </w:p>
        </w:tc>
      </w:tr>
      <w:tr w:rsidR="00B16810" w:rsidRPr="00F26A8B" w14:paraId="65E41191" w14:textId="77777777" w:rsidTr="00B16810">
        <w:tc>
          <w:tcPr>
            <w:tcW w:w="2838" w:type="dxa"/>
            <w:tcBorders>
              <w:top w:val="single" w:sz="4" w:space="0" w:color="auto"/>
              <w:left w:val="double" w:sz="4" w:space="0" w:color="auto"/>
              <w:bottom w:val="single" w:sz="4" w:space="0" w:color="auto"/>
              <w:right w:val="single" w:sz="4" w:space="0" w:color="auto"/>
            </w:tcBorders>
          </w:tcPr>
          <w:p w14:paraId="543E6E92"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A24B466"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6D299354"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F05FB78"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538D1178" w14:textId="77777777" w:rsidR="00B16810" w:rsidRPr="00DC4EAF" w:rsidRDefault="00B16810" w:rsidP="00B16810">
            <w:pPr>
              <w:spacing w:before="0" w:after="0"/>
              <w:ind w:left="45"/>
              <w:rPr>
                <w:b/>
              </w:rPr>
            </w:pPr>
          </w:p>
        </w:tc>
      </w:tr>
      <w:tr w:rsidR="00B16810" w:rsidRPr="00F26A8B" w14:paraId="3A68647D" w14:textId="77777777" w:rsidTr="00B16810">
        <w:trPr>
          <w:trHeight w:val="588"/>
        </w:trPr>
        <w:tc>
          <w:tcPr>
            <w:tcW w:w="2838" w:type="dxa"/>
            <w:tcBorders>
              <w:top w:val="single" w:sz="4" w:space="0" w:color="auto"/>
              <w:left w:val="double" w:sz="4" w:space="0" w:color="auto"/>
              <w:bottom w:val="double" w:sz="4" w:space="0" w:color="auto"/>
              <w:right w:val="single" w:sz="4" w:space="0" w:color="auto"/>
            </w:tcBorders>
          </w:tcPr>
          <w:p w14:paraId="7982D3DE" w14:textId="77777777" w:rsidR="00B16810" w:rsidRPr="00DC4EAF" w:rsidRDefault="00B16810"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2B06F6F1"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453C48CD"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34C1C4BA"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08A4EEC3" w14:textId="77777777" w:rsidR="00B16810" w:rsidRPr="00DC4EAF" w:rsidRDefault="00B16810" w:rsidP="00B16810">
            <w:pPr>
              <w:spacing w:before="0" w:after="0"/>
              <w:ind w:left="45"/>
              <w:rPr>
                <w:b/>
              </w:rPr>
            </w:pPr>
          </w:p>
        </w:tc>
      </w:tr>
    </w:tbl>
    <w:p w14:paraId="51E3EB59"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2FD60A48"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2FC88A4D"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3B6E8510"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19F38F88"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3C979804" w14:textId="77777777" w:rsidTr="00B16810">
        <w:tc>
          <w:tcPr>
            <w:tcW w:w="1864" w:type="pct"/>
            <w:tcBorders>
              <w:top w:val="single" w:sz="4" w:space="0" w:color="auto"/>
              <w:left w:val="double" w:sz="4" w:space="0" w:color="auto"/>
              <w:bottom w:val="single" w:sz="4" w:space="0" w:color="auto"/>
              <w:right w:val="single" w:sz="4" w:space="0" w:color="auto"/>
            </w:tcBorders>
          </w:tcPr>
          <w:p w14:paraId="415536A3"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7D1DD3D1"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7C53F980" w14:textId="77777777" w:rsidR="00B16810" w:rsidRPr="00DC4EAF" w:rsidRDefault="00B16810" w:rsidP="00B16810">
            <w:pPr>
              <w:spacing w:before="0" w:after="0"/>
              <w:ind w:left="60"/>
              <w:rPr>
                <w:b/>
              </w:rPr>
            </w:pPr>
          </w:p>
        </w:tc>
      </w:tr>
      <w:tr w:rsidR="00B16810" w:rsidRPr="00F26A8B" w14:paraId="44C7734A" w14:textId="77777777" w:rsidTr="00B16810">
        <w:tc>
          <w:tcPr>
            <w:tcW w:w="1864" w:type="pct"/>
            <w:tcBorders>
              <w:top w:val="single" w:sz="4" w:space="0" w:color="auto"/>
              <w:left w:val="double" w:sz="4" w:space="0" w:color="auto"/>
              <w:bottom w:val="single" w:sz="4" w:space="0" w:color="auto"/>
              <w:right w:val="single" w:sz="4" w:space="0" w:color="auto"/>
            </w:tcBorders>
          </w:tcPr>
          <w:p w14:paraId="1EAF9651"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51265221"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46299860" w14:textId="77777777" w:rsidR="00B16810" w:rsidRPr="00DC4EAF" w:rsidRDefault="00B16810" w:rsidP="00B16810">
            <w:pPr>
              <w:spacing w:before="0" w:after="0"/>
              <w:ind w:left="60"/>
              <w:rPr>
                <w:b/>
              </w:rPr>
            </w:pPr>
          </w:p>
        </w:tc>
      </w:tr>
      <w:tr w:rsidR="00B16810" w:rsidRPr="00F26A8B" w14:paraId="6F846F33"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329EC49C" w14:textId="77777777" w:rsidR="00B16810" w:rsidRPr="00DC4EAF" w:rsidRDefault="00B16810" w:rsidP="00B16810">
            <w:pPr>
              <w:spacing w:before="0" w:after="0"/>
              <w:ind w:left="60"/>
              <w:rPr>
                <w:b/>
              </w:rPr>
            </w:pPr>
            <w:r w:rsidRPr="00DC4EAF">
              <w:rPr>
                <w:b/>
              </w:rPr>
              <w:t xml:space="preserve">TOTAL </w:t>
            </w:r>
          </w:p>
          <w:p w14:paraId="0FE96FA3"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096C8753"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23903D17" w14:textId="77777777" w:rsidR="00B16810" w:rsidRPr="00DC4EAF" w:rsidRDefault="00B16810" w:rsidP="00B16810">
            <w:pPr>
              <w:spacing w:before="0" w:after="0"/>
              <w:ind w:left="60"/>
              <w:rPr>
                <w:b/>
              </w:rPr>
            </w:pPr>
            <w:r w:rsidRPr="00DC4EAF">
              <w:rPr>
                <w:b/>
              </w:rPr>
              <w:t>$</w:t>
            </w:r>
          </w:p>
        </w:tc>
      </w:tr>
    </w:tbl>
    <w:p w14:paraId="46AADB2F"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B16810" w:rsidRPr="00F26A8B" w14:paraId="21ACE430" w14:textId="77777777" w:rsidTr="00B16810">
        <w:tc>
          <w:tcPr>
            <w:tcW w:w="1424" w:type="pct"/>
            <w:tcBorders>
              <w:top w:val="double" w:sz="4" w:space="0" w:color="auto"/>
              <w:left w:val="double" w:sz="4" w:space="0" w:color="auto"/>
              <w:bottom w:val="single" w:sz="4" w:space="0" w:color="auto"/>
              <w:right w:val="single" w:sz="4" w:space="0" w:color="auto"/>
            </w:tcBorders>
            <w:vAlign w:val="center"/>
          </w:tcPr>
          <w:p w14:paraId="23A76408" w14:textId="77777777" w:rsidR="00B16810" w:rsidRPr="00DC4EAF" w:rsidRDefault="00B16810" w:rsidP="00B16810">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67B54518" w14:textId="77777777" w:rsidR="00B16810" w:rsidRPr="00DC4EAF" w:rsidRDefault="00B16810" w:rsidP="00B16810">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3028A0C8" w14:textId="77777777" w:rsidR="00B16810" w:rsidRPr="00DC4EAF" w:rsidRDefault="00B16810" w:rsidP="00B16810">
            <w:pPr>
              <w:spacing w:before="0" w:after="0"/>
              <w:ind w:left="60"/>
              <w:rPr>
                <w:b/>
              </w:rPr>
            </w:pPr>
            <w:r w:rsidRPr="00DC4EAF">
              <w:rPr>
                <w:b/>
              </w:rPr>
              <w:t>TOTAL</w:t>
            </w:r>
          </w:p>
        </w:tc>
      </w:tr>
      <w:tr w:rsidR="00B16810" w:rsidRPr="00F26A8B" w14:paraId="3976BD68" w14:textId="77777777" w:rsidTr="00B16810">
        <w:tc>
          <w:tcPr>
            <w:tcW w:w="1424" w:type="pct"/>
            <w:tcBorders>
              <w:top w:val="single" w:sz="4" w:space="0" w:color="auto"/>
              <w:left w:val="double" w:sz="4" w:space="0" w:color="auto"/>
              <w:bottom w:val="single" w:sz="4" w:space="0" w:color="auto"/>
              <w:right w:val="single" w:sz="4" w:space="0" w:color="auto"/>
            </w:tcBorders>
          </w:tcPr>
          <w:p w14:paraId="00BABC84"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16DEB47A"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78BE595A" w14:textId="77777777" w:rsidR="00B16810" w:rsidRPr="00F26A8B" w:rsidRDefault="00B16810" w:rsidP="00B16810">
            <w:pPr>
              <w:spacing w:before="0" w:after="0"/>
              <w:ind w:left="60"/>
            </w:pPr>
          </w:p>
        </w:tc>
      </w:tr>
      <w:tr w:rsidR="00B16810" w:rsidRPr="00F26A8B" w14:paraId="4559463A" w14:textId="77777777" w:rsidTr="00B16810">
        <w:tc>
          <w:tcPr>
            <w:tcW w:w="1424" w:type="pct"/>
            <w:tcBorders>
              <w:top w:val="single" w:sz="4" w:space="0" w:color="auto"/>
              <w:left w:val="double" w:sz="4" w:space="0" w:color="auto"/>
              <w:bottom w:val="single" w:sz="4" w:space="0" w:color="auto"/>
              <w:right w:val="single" w:sz="4" w:space="0" w:color="auto"/>
            </w:tcBorders>
          </w:tcPr>
          <w:p w14:paraId="1B4D09A3"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7577774C"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03288A96" w14:textId="77777777" w:rsidR="00B16810" w:rsidRPr="00F26A8B" w:rsidRDefault="00B16810" w:rsidP="00B16810">
            <w:pPr>
              <w:spacing w:before="0" w:after="0"/>
              <w:ind w:left="60"/>
            </w:pPr>
          </w:p>
        </w:tc>
      </w:tr>
      <w:tr w:rsidR="00B16810" w:rsidRPr="00F26A8B" w14:paraId="492EFEA1" w14:textId="77777777" w:rsidTr="00B16810">
        <w:tc>
          <w:tcPr>
            <w:tcW w:w="1424" w:type="pct"/>
            <w:tcBorders>
              <w:top w:val="single" w:sz="4" w:space="0" w:color="auto"/>
              <w:left w:val="double" w:sz="4" w:space="0" w:color="auto"/>
              <w:bottom w:val="single" w:sz="4" w:space="0" w:color="auto"/>
              <w:right w:val="single" w:sz="4" w:space="0" w:color="auto"/>
            </w:tcBorders>
          </w:tcPr>
          <w:p w14:paraId="0CE7FF95"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3B44BFCF"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77F4961" w14:textId="77777777" w:rsidR="00B16810" w:rsidRPr="00F26A8B" w:rsidRDefault="00B16810" w:rsidP="00B16810">
            <w:pPr>
              <w:spacing w:before="0" w:after="0"/>
              <w:ind w:left="60"/>
            </w:pPr>
          </w:p>
        </w:tc>
      </w:tr>
      <w:tr w:rsidR="00B16810" w:rsidRPr="00F26A8B" w14:paraId="769D0D17" w14:textId="77777777" w:rsidTr="00B16810">
        <w:tc>
          <w:tcPr>
            <w:tcW w:w="1424" w:type="pct"/>
            <w:tcBorders>
              <w:top w:val="single" w:sz="4" w:space="0" w:color="auto"/>
              <w:left w:val="double" w:sz="4" w:space="0" w:color="auto"/>
              <w:bottom w:val="single" w:sz="4" w:space="0" w:color="auto"/>
              <w:right w:val="single" w:sz="4" w:space="0" w:color="auto"/>
            </w:tcBorders>
          </w:tcPr>
          <w:p w14:paraId="2AEB5203"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20B609A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029DB107" w14:textId="77777777" w:rsidR="00B16810" w:rsidRPr="00F26A8B" w:rsidRDefault="00B16810" w:rsidP="00B16810">
            <w:pPr>
              <w:spacing w:before="0" w:after="0"/>
              <w:ind w:left="60"/>
            </w:pPr>
          </w:p>
        </w:tc>
      </w:tr>
      <w:tr w:rsidR="00B16810" w:rsidRPr="00F26A8B" w14:paraId="06FADD97" w14:textId="77777777" w:rsidTr="00B16810">
        <w:tc>
          <w:tcPr>
            <w:tcW w:w="1424" w:type="pct"/>
            <w:tcBorders>
              <w:top w:val="single" w:sz="4" w:space="0" w:color="auto"/>
              <w:left w:val="double" w:sz="4" w:space="0" w:color="auto"/>
              <w:bottom w:val="single" w:sz="4" w:space="0" w:color="auto"/>
              <w:right w:val="single" w:sz="4" w:space="0" w:color="auto"/>
            </w:tcBorders>
          </w:tcPr>
          <w:p w14:paraId="020C2A5E"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27C1F7B2"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7482D33" w14:textId="77777777" w:rsidR="00B16810" w:rsidRPr="00F26A8B" w:rsidRDefault="00B16810" w:rsidP="00B16810">
            <w:pPr>
              <w:spacing w:before="0" w:after="0"/>
              <w:ind w:left="60"/>
            </w:pPr>
          </w:p>
        </w:tc>
      </w:tr>
      <w:tr w:rsidR="00B16810" w:rsidRPr="00F26A8B" w14:paraId="50AAC811" w14:textId="77777777" w:rsidTr="00B16810">
        <w:tc>
          <w:tcPr>
            <w:tcW w:w="1424" w:type="pct"/>
            <w:tcBorders>
              <w:top w:val="single" w:sz="4" w:space="0" w:color="auto"/>
              <w:left w:val="double" w:sz="4" w:space="0" w:color="auto"/>
              <w:bottom w:val="double" w:sz="4" w:space="0" w:color="auto"/>
              <w:right w:val="single" w:sz="4" w:space="0" w:color="auto"/>
            </w:tcBorders>
          </w:tcPr>
          <w:p w14:paraId="61139816"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47BE609A"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6D8CE143" w14:textId="77777777" w:rsidR="00B16810" w:rsidRPr="00F26A8B" w:rsidRDefault="00B16810" w:rsidP="00B16810">
            <w:pPr>
              <w:spacing w:before="0" w:after="0"/>
              <w:ind w:left="60"/>
            </w:pPr>
          </w:p>
        </w:tc>
      </w:tr>
    </w:tbl>
    <w:p w14:paraId="42CA106A"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698847C5"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5CE47CFC"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449BBE84"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25E8A82B"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51F1AE78"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2C363BB7"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379DAB94"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36CC2D46" w14:textId="77777777" w:rsidR="00B16810" w:rsidRPr="00AB4CB6" w:rsidRDefault="00B16810" w:rsidP="00B16810">
            <w:pPr>
              <w:spacing w:before="0" w:after="0"/>
              <w:ind w:left="60"/>
              <w:jc w:val="both"/>
              <w:rPr>
                <w:rFonts w:cs="Tahoma"/>
                <w:sz w:val="20"/>
                <w:szCs w:val="20"/>
              </w:rPr>
            </w:pPr>
          </w:p>
        </w:tc>
      </w:tr>
      <w:tr w:rsidR="00B16810" w:rsidRPr="00AB4CB6" w14:paraId="489CC92C"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3FBF1BD8"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219BF6AD"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77531014" w14:textId="77777777" w:rsidR="00B16810" w:rsidRPr="00AB4CB6" w:rsidRDefault="00B16810" w:rsidP="00B16810">
            <w:pPr>
              <w:spacing w:before="0" w:after="0"/>
              <w:ind w:left="60"/>
              <w:jc w:val="both"/>
              <w:rPr>
                <w:rFonts w:cs="Tahoma"/>
                <w:sz w:val="20"/>
                <w:szCs w:val="20"/>
              </w:rPr>
            </w:pPr>
          </w:p>
        </w:tc>
      </w:tr>
      <w:tr w:rsidR="00B16810" w:rsidRPr="00AB4CB6" w14:paraId="41589CE0"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41DE8B34"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18F2B27" w14:textId="77777777" w:rsidR="00B16810" w:rsidRPr="00AB4CB6" w:rsidRDefault="00B16810" w:rsidP="00B16810">
            <w:pPr>
              <w:spacing w:before="0" w:after="0"/>
              <w:ind w:left="60"/>
              <w:rPr>
                <w:rFonts w:cs="Tahoma"/>
                <w:sz w:val="20"/>
                <w:szCs w:val="20"/>
              </w:rPr>
            </w:pPr>
          </w:p>
        </w:tc>
        <w:tc>
          <w:tcPr>
            <w:tcW w:w="2462" w:type="dxa"/>
            <w:tcBorders>
              <w:top w:val="single" w:sz="4" w:space="0" w:color="auto"/>
              <w:left w:val="single" w:sz="4" w:space="0" w:color="auto"/>
              <w:bottom w:val="double" w:sz="4" w:space="0" w:color="auto"/>
              <w:right w:val="double" w:sz="4" w:space="0" w:color="auto"/>
            </w:tcBorders>
          </w:tcPr>
          <w:p w14:paraId="3C7721CD"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7F870A53" w14:textId="77777777" w:rsidR="00B16810" w:rsidRDefault="00B16810" w:rsidP="00B16810">
      <w:pPr>
        <w:jc w:val="both"/>
        <w:rPr>
          <w:rFonts w:cs="Tahoma"/>
          <w:b/>
          <w:bCs/>
          <w:sz w:val="20"/>
          <w:szCs w:val="20"/>
        </w:rPr>
      </w:pPr>
    </w:p>
    <w:p w14:paraId="7AA400E5" w14:textId="77777777" w:rsidR="00B16810" w:rsidRDefault="00B16810" w:rsidP="00B16810">
      <w:pPr>
        <w:jc w:val="both"/>
        <w:rPr>
          <w:rFonts w:cs="Tahoma"/>
          <w:b/>
          <w:bCs/>
          <w:sz w:val="20"/>
          <w:szCs w:val="20"/>
        </w:rPr>
      </w:pPr>
    </w:p>
    <w:p w14:paraId="00C33D04" w14:textId="77777777" w:rsidR="00351604" w:rsidRPr="00AB4CB6" w:rsidRDefault="00351604" w:rsidP="00B16810">
      <w:pPr>
        <w:jc w:val="both"/>
        <w:rPr>
          <w:rFonts w:cs="Tahoma"/>
          <w:b/>
          <w:bCs/>
          <w:sz w:val="20"/>
          <w:szCs w:val="20"/>
        </w:rPr>
      </w:pPr>
    </w:p>
    <w:p w14:paraId="5D08849D" w14:textId="77777777" w:rsidR="00B16810" w:rsidRPr="00AB4CB6" w:rsidRDefault="00B16810" w:rsidP="00B16810">
      <w:pPr>
        <w:jc w:val="both"/>
        <w:rPr>
          <w:rFonts w:cs="Tahoma"/>
          <w:b/>
          <w:bCs/>
          <w:sz w:val="20"/>
          <w:szCs w:val="20"/>
        </w:rPr>
      </w:pPr>
      <w:r w:rsidRPr="00AB4CB6">
        <w:rPr>
          <w:rFonts w:cs="Tahoma"/>
          <w:b/>
          <w:bCs/>
          <w:sz w:val="20"/>
          <w:szCs w:val="20"/>
        </w:rPr>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7BA98598"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2AD463CA"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3104F8C7"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26C8AD35"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0A68F101" w14:textId="77777777" w:rsidTr="00B16810">
        <w:tc>
          <w:tcPr>
            <w:tcW w:w="3978" w:type="dxa"/>
            <w:tcBorders>
              <w:top w:val="single" w:sz="4" w:space="0" w:color="auto"/>
              <w:left w:val="double" w:sz="4" w:space="0" w:color="auto"/>
              <w:bottom w:val="single" w:sz="4" w:space="0" w:color="auto"/>
              <w:right w:val="single" w:sz="4" w:space="0" w:color="auto"/>
            </w:tcBorders>
          </w:tcPr>
          <w:p w14:paraId="31771307"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4021C24B"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A278D69" w14:textId="77777777" w:rsidR="00B16810" w:rsidRPr="00B16810" w:rsidRDefault="00B16810" w:rsidP="00B16810">
            <w:pPr>
              <w:spacing w:before="0" w:after="0"/>
              <w:ind w:left="60"/>
              <w:jc w:val="both"/>
              <w:rPr>
                <w:rFonts w:cs="Tahoma"/>
                <w:sz w:val="20"/>
                <w:szCs w:val="20"/>
              </w:rPr>
            </w:pPr>
          </w:p>
        </w:tc>
      </w:tr>
      <w:tr w:rsidR="00B16810" w:rsidRPr="00AB4CB6" w14:paraId="09ED7FD5" w14:textId="77777777" w:rsidTr="00B16810">
        <w:tc>
          <w:tcPr>
            <w:tcW w:w="3978" w:type="dxa"/>
            <w:tcBorders>
              <w:top w:val="single" w:sz="4" w:space="0" w:color="auto"/>
              <w:left w:val="double" w:sz="4" w:space="0" w:color="auto"/>
              <w:bottom w:val="single" w:sz="4" w:space="0" w:color="auto"/>
              <w:right w:val="single" w:sz="4" w:space="0" w:color="auto"/>
            </w:tcBorders>
          </w:tcPr>
          <w:p w14:paraId="76F27080"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4DD2E718"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2EF862A7" w14:textId="77777777" w:rsidR="00B16810" w:rsidRPr="00B16810" w:rsidRDefault="00B16810" w:rsidP="00B16810">
            <w:pPr>
              <w:spacing w:before="0" w:after="0"/>
              <w:ind w:left="60"/>
              <w:jc w:val="both"/>
              <w:rPr>
                <w:rFonts w:cs="Tahoma"/>
                <w:sz w:val="20"/>
                <w:szCs w:val="20"/>
              </w:rPr>
            </w:pPr>
          </w:p>
        </w:tc>
      </w:tr>
      <w:tr w:rsidR="00B16810" w:rsidRPr="00AB4CB6" w14:paraId="5F5B5C1A" w14:textId="77777777" w:rsidTr="00B16810">
        <w:tc>
          <w:tcPr>
            <w:tcW w:w="3978" w:type="dxa"/>
            <w:tcBorders>
              <w:top w:val="single" w:sz="4" w:space="0" w:color="auto"/>
              <w:left w:val="double" w:sz="4" w:space="0" w:color="auto"/>
              <w:bottom w:val="single" w:sz="4" w:space="0" w:color="auto"/>
              <w:right w:val="single" w:sz="4" w:space="0" w:color="auto"/>
            </w:tcBorders>
          </w:tcPr>
          <w:p w14:paraId="774DB5B7"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7B41152E"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0AD66E8A" w14:textId="77777777" w:rsidR="00B16810" w:rsidRPr="00B16810" w:rsidRDefault="00B16810" w:rsidP="00B16810">
            <w:pPr>
              <w:spacing w:before="0" w:after="0"/>
              <w:ind w:left="60"/>
              <w:jc w:val="both"/>
              <w:rPr>
                <w:rFonts w:cs="Tahoma"/>
                <w:sz w:val="20"/>
                <w:szCs w:val="20"/>
              </w:rPr>
            </w:pPr>
          </w:p>
        </w:tc>
      </w:tr>
      <w:tr w:rsidR="00B16810" w:rsidRPr="00AB4CB6" w14:paraId="29591333" w14:textId="77777777" w:rsidTr="00B16810">
        <w:tc>
          <w:tcPr>
            <w:tcW w:w="3978" w:type="dxa"/>
            <w:tcBorders>
              <w:top w:val="single" w:sz="4" w:space="0" w:color="auto"/>
              <w:left w:val="double" w:sz="4" w:space="0" w:color="auto"/>
              <w:bottom w:val="single" w:sz="4" w:space="0" w:color="auto"/>
              <w:right w:val="single" w:sz="4" w:space="0" w:color="auto"/>
            </w:tcBorders>
          </w:tcPr>
          <w:p w14:paraId="4EE94595"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661F53CC"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5ADE9DD0" w14:textId="77777777" w:rsidR="00B16810" w:rsidRPr="00B16810" w:rsidRDefault="00B16810" w:rsidP="00B16810">
            <w:pPr>
              <w:spacing w:before="0" w:after="0"/>
              <w:ind w:left="60"/>
              <w:jc w:val="both"/>
              <w:rPr>
                <w:rFonts w:cs="Tahoma"/>
                <w:sz w:val="20"/>
                <w:szCs w:val="20"/>
              </w:rPr>
            </w:pPr>
          </w:p>
        </w:tc>
      </w:tr>
      <w:tr w:rsidR="00B16810" w:rsidRPr="00AB4CB6" w14:paraId="076A5968" w14:textId="77777777" w:rsidTr="00B16810">
        <w:tc>
          <w:tcPr>
            <w:tcW w:w="3978" w:type="dxa"/>
            <w:tcBorders>
              <w:top w:val="single" w:sz="4" w:space="0" w:color="auto"/>
              <w:left w:val="double" w:sz="4" w:space="0" w:color="auto"/>
              <w:bottom w:val="double" w:sz="4" w:space="0" w:color="auto"/>
              <w:right w:val="single" w:sz="4" w:space="0" w:color="auto"/>
            </w:tcBorders>
          </w:tcPr>
          <w:p w14:paraId="59424ED0" w14:textId="77777777" w:rsidR="00B16810" w:rsidRPr="00B16810" w:rsidRDefault="00B16810" w:rsidP="00B16810">
            <w:pPr>
              <w:spacing w:before="0" w:after="0"/>
              <w:ind w:left="60"/>
              <w:rPr>
                <w:rFonts w:cs="Tahoma"/>
                <w:sz w:val="20"/>
                <w:szCs w:val="20"/>
              </w:rPr>
            </w:pPr>
            <w:r w:rsidRPr="00B16810">
              <w:rPr>
                <w:rFonts w:cs="Tahoma"/>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5FD65FBF"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double" w:sz="4" w:space="0" w:color="auto"/>
              <w:right w:val="double" w:sz="4" w:space="0" w:color="auto"/>
            </w:tcBorders>
          </w:tcPr>
          <w:p w14:paraId="3E240897" w14:textId="77777777" w:rsidR="00B16810" w:rsidRPr="00B16810" w:rsidRDefault="00B16810" w:rsidP="00B16810">
            <w:pPr>
              <w:spacing w:before="0" w:after="0"/>
              <w:ind w:left="60"/>
              <w:jc w:val="both"/>
              <w:rPr>
                <w:rFonts w:cs="Tahoma"/>
                <w:sz w:val="20"/>
                <w:szCs w:val="20"/>
              </w:rPr>
            </w:pPr>
            <w:r w:rsidRPr="00B16810">
              <w:rPr>
                <w:rFonts w:cs="Tahoma"/>
                <w:sz w:val="20"/>
                <w:szCs w:val="20"/>
              </w:rPr>
              <w:t>$</w:t>
            </w:r>
          </w:p>
        </w:tc>
      </w:tr>
    </w:tbl>
    <w:p w14:paraId="15F4A860"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10C7A366"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65EC2A30"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301B5FEF"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253C2E44"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7E592AA3"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5D4387A"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4987718B"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C1BB770" w14:textId="77777777" w:rsidR="00B16810" w:rsidRPr="00AB4CB6" w:rsidRDefault="00B16810" w:rsidP="00B16810">
            <w:pPr>
              <w:spacing w:before="0" w:after="0"/>
              <w:ind w:left="60"/>
              <w:jc w:val="both"/>
              <w:rPr>
                <w:rFonts w:cs="Tahoma"/>
                <w:sz w:val="20"/>
                <w:szCs w:val="20"/>
              </w:rPr>
            </w:pPr>
          </w:p>
        </w:tc>
      </w:tr>
      <w:tr w:rsidR="00B16810" w:rsidRPr="00AB4CB6" w14:paraId="3B28FEC9"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3DC59F3C"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617A898D"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4FBCE60" w14:textId="77777777" w:rsidR="00B16810" w:rsidRPr="00AB4CB6" w:rsidRDefault="00B16810" w:rsidP="00B16810">
            <w:pPr>
              <w:spacing w:before="0" w:after="0"/>
              <w:ind w:left="60"/>
              <w:jc w:val="both"/>
              <w:rPr>
                <w:rFonts w:cs="Tahoma"/>
                <w:sz w:val="20"/>
                <w:szCs w:val="20"/>
              </w:rPr>
            </w:pPr>
          </w:p>
        </w:tc>
      </w:tr>
      <w:tr w:rsidR="00B16810" w:rsidRPr="00AB4CB6" w14:paraId="6AA46EF2"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2EC32A8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04452A5"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28233B3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4141274F" w14:textId="77777777" w:rsidR="00B16810" w:rsidRDefault="00B16810" w:rsidP="00B16810">
      <w:pPr>
        <w:jc w:val="both"/>
        <w:rPr>
          <w:sz w:val="20"/>
          <w:szCs w:val="20"/>
        </w:rPr>
      </w:pPr>
    </w:p>
    <w:p w14:paraId="7B8DE307"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2C1A050B"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0D4B81E0"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24C22B72"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48096950"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56EE6A2D"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7D404ECF"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271C56E8"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053ED7EE" w14:textId="77777777" w:rsidR="00B16810" w:rsidRPr="00AB4CB6" w:rsidRDefault="00B16810" w:rsidP="00B16810">
            <w:pPr>
              <w:spacing w:before="0" w:after="0"/>
              <w:ind w:left="60"/>
              <w:jc w:val="both"/>
              <w:rPr>
                <w:rFonts w:cs="Tahoma"/>
                <w:sz w:val="20"/>
                <w:szCs w:val="20"/>
              </w:rPr>
            </w:pPr>
          </w:p>
        </w:tc>
      </w:tr>
      <w:tr w:rsidR="00B16810" w:rsidRPr="00AB4CB6" w14:paraId="07E7DEF2"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36C1A57"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353B34DA"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B676058" w14:textId="77777777" w:rsidR="00B16810" w:rsidRPr="00AB4CB6" w:rsidRDefault="00B16810" w:rsidP="00B16810">
            <w:pPr>
              <w:spacing w:before="0" w:after="0"/>
              <w:ind w:left="60"/>
              <w:jc w:val="both"/>
              <w:rPr>
                <w:rFonts w:cs="Tahoma"/>
                <w:sz w:val="20"/>
                <w:szCs w:val="20"/>
              </w:rPr>
            </w:pPr>
          </w:p>
        </w:tc>
      </w:tr>
      <w:tr w:rsidR="00B16810" w:rsidRPr="00AB4CB6" w14:paraId="2C027D31"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6560AE9F"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4917F941"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37C2173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76898834" w14:textId="77777777" w:rsidR="00B16810" w:rsidRPr="00F26A8B" w:rsidRDefault="00B16810" w:rsidP="00B1681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Pr>
          <w:rFonts w:cstheme="minorHAnsi"/>
        </w:rPr>
        <w:tab/>
      </w:r>
      <w:r w:rsidRPr="00F26A8B">
        <w:rPr>
          <w:rFonts w:cstheme="minorHAnsi"/>
        </w:rPr>
        <w:t>Total</w:t>
      </w:r>
      <w:r w:rsidRPr="00F26A8B">
        <w:rPr>
          <w:rFonts w:cstheme="minorHAnsi"/>
        </w:rPr>
        <w:tab/>
      </w:r>
      <w:r w:rsidRPr="00F26A8B">
        <w:rPr>
          <w:rFonts w:cstheme="minorHAnsi"/>
        </w:rPr>
        <w:tab/>
        <w:t>$</w:t>
      </w:r>
      <w:r w:rsidRPr="00F26A8B">
        <w:rPr>
          <w:rFonts w:cstheme="minorHAnsi"/>
        </w:rPr>
        <w:tab/>
      </w:r>
    </w:p>
    <w:p w14:paraId="153B3711" w14:textId="77777777" w:rsidR="00B16810" w:rsidRPr="00F26A8B" w:rsidRDefault="00B16810" w:rsidP="00B1681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1BBC4A8A" w14:textId="77777777" w:rsidR="00B16810" w:rsidRPr="00F26A8B" w:rsidRDefault="00B16810" w:rsidP="00B16810">
      <w:pPr>
        <w:ind w:left="720"/>
      </w:pPr>
      <w:r w:rsidRPr="00F26A8B">
        <w:t>** Please round hourly rates to the nearest whole dollar and ensure there are no rounding differences with the extended totals.</w:t>
      </w:r>
    </w:p>
    <w:p w14:paraId="21844EED" w14:textId="77777777" w:rsidR="00B16810" w:rsidRPr="00F26A8B" w:rsidRDefault="00B16810" w:rsidP="00B16810">
      <w:pPr>
        <w:ind w:left="720"/>
      </w:pPr>
      <w:r w:rsidRPr="00F26A8B">
        <w:t xml:space="preserve">*** Reimbursement for travel within the continental United States is limited to the per diem rates established by the General Services Administration (GSA).  Per Diem rates are posted at </w:t>
      </w:r>
      <w:hyperlink r:id="rId18" w:history="1">
        <w:r w:rsidRPr="00F26A8B">
          <w:rPr>
            <w:rStyle w:val="Hyperlink"/>
            <w:rFonts w:cstheme="minorHAnsi"/>
          </w:rPr>
          <w:t>www.gsa.gov/perdiem</w:t>
        </w:r>
      </w:hyperlink>
      <w:r w:rsidRPr="00F26A8B">
        <w:t>.</w:t>
      </w:r>
    </w:p>
    <w:p w14:paraId="6BD495D0" w14:textId="77777777" w:rsidR="00B16810" w:rsidRDefault="00B16810" w:rsidP="00B16810">
      <w:pPr>
        <w:spacing w:before="0" w:after="160" w:line="259" w:lineRule="auto"/>
        <w:rPr>
          <w:rFonts w:eastAsiaTheme="majorEastAsia" w:cstheme="minorHAnsi"/>
          <w:i/>
          <w:iCs/>
          <w:color w:val="272727" w:themeColor="text1" w:themeTint="D8"/>
        </w:rPr>
      </w:pPr>
      <w:r>
        <w:rPr>
          <w:rFonts w:cstheme="minorHAnsi"/>
        </w:rPr>
        <w:br w:type="page"/>
      </w:r>
    </w:p>
    <w:p w14:paraId="558443D9" w14:textId="77777777" w:rsidR="00B16810" w:rsidRPr="00F26A8B" w:rsidRDefault="00B16810" w:rsidP="00B16810">
      <w:pPr>
        <w:pStyle w:val="Heading9"/>
        <w:rPr>
          <w:rFonts w:asciiTheme="minorHAnsi" w:hAnsiTheme="minorHAnsi" w:cstheme="minorHAnsi"/>
          <w:sz w:val="22"/>
          <w:szCs w:val="22"/>
        </w:rPr>
      </w:pPr>
      <w:r w:rsidRPr="00F26A8B">
        <w:rPr>
          <w:rFonts w:asciiTheme="minorHAnsi" w:hAnsiTheme="minorHAnsi" w:cstheme="minorHAnsi"/>
          <w:sz w:val="22"/>
          <w:szCs w:val="22"/>
        </w:rPr>
        <w:t>BUDGET DETAIL SHEET *</w:t>
      </w:r>
    </w:p>
    <w:p w14:paraId="4E2BBC44" w14:textId="77777777" w:rsidR="00B16810" w:rsidRPr="00F26A8B" w:rsidRDefault="00B16810" w:rsidP="00B16810">
      <w:pPr>
        <w:jc w:val="both"/>
        <w:rPr>
          <w:rFonts w:cstheme="minorHAnsi"/>
          <w:b/>
        </w:rPr>
      </w:pPr>
      <w:r>
        <w:rPr>
          <w:rFonts w:cstheme="minorHAnsi"/>
          <w:bCs/>
        </w:rPr>
        <w:t>FISCAL YEAR 2023</w:t>
      </w:r>
    </w:p>
    <w:p w14:paraId="7EE24DC6"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7AA783ED" w14:textId="77777777" w:rsidTr="00B16810">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4ACE934C"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71F5B9E0" w14:textId="77777777" w:rsidR="00B16810" w:rsidRPr="00B16810" w:rsidRDefault="00B16810" w:rsidP="00B16810">
            <w:pPr>
              <w:spacing w:before="0" w:after="0"/>
              <w:ind w:left="45"/>
              <w:rPr>
                <w:b/>
              </w:rPr>
            </w:pPr>
          </w:p>
          <w:p w14:paraId="7AE8BC75"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4D92DEE5" w14:textId="77777777" w:rsidR="00B16810" w:rsidRPr="00B16810" w:rsidRDefault="00B16810" w:rsidP="00B16810">
            <w:pPr>
              <w:spacing w:before="0" w:after="0"/>
              <w:ind w:left="45"/>
              <w:rPr>
                <w:b/>
              </w:rPr>
            </w:pPr>
          </w:p>
          <w:p w14:paraId="167DE3EA"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769D50FC" w14:textId="77777777" w:rsidR="00B16810" w:rsidRPr="00DC4EAF" w:rsidRDefault="00B16810" w:rsidP="00B16810">
            <w:pPr>
              <w:spacing w:before="0" w:after="0"/>
              <w:ind w:left="45"/>
              <w:rPr>
                <w:b/>
              </w:rPr>
            </w:pPr>
            <w:r w:rsidRPr="00B16810">
              <w:rPr>
                <w:b/>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0C38D09B" w14:textId="77777777" w:rsidR="00B16810" w:rsidRPr="00DC4EAF" w:rsidRDefault="00B16810" w:rsidP="00B16810">
            <w:pPr>
              <w:spacing w:before="0" w:after="0"/>
              <w:ind w:left="45"/>
              <w:rPr>
                <w:b/>
              </w:rPr>
            </w:pPr>
            <w:r w:rsidRPr="00B16810">
              <w:rPr>
                <w:b/>
              </w:rPr>
              <w:t>EMPLOYEE BENEFITS          (52000)</w:t>
            </w:r>
          </w:p>
        </w:tc>
      </w:tr>
      <w:tr w:rsidR="00B16810" w:rsidRPr="00F26A8B" w14:paraId="2E742D8B" w14:textId="77777777" w:rsidTr="00B16810">
        <w:trPr>
          <w:trHeight w:val="309"/>
        </w:trPr>
        <w:tc>
          <w:tcPr>
            <w:tcW w:w="2838" w:type="dxa"/>
            <w:tcBorders>
              <w:top w:val="single" w:sz="4" w:space="0" w:color="auto"/>
              <w:left w:val="double" w:sz="4" w:space="0" w:color="auto"/>
              <w:bottom w:val="single" w:sz="4" w:space="0" w:color="auto"/>
              <w:right w:val="single" w:sz="4" w:space="0" w:color="auto"/>
            </w:tcBorders>
          </w:tcPr>
          <w:p w14:paraId="077D0F17"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63B89FB9"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3CD46927"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3BD2DB0E"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232A726B" w14:textId="77777777" w:rsidR="00B16810" w:rsidRPr="00DC4EAF" w:rsidRDefault="00B16810" w:rsidP="00B16810">
            <w:pPr>
              <w:spacing w:before="0" w:after="0"/>
              <w:ind w:left="45"/>
              <w:rPr>
                <w:b/>
              </w:rPr>
            </w:pPr>
          </w:p>
        </w:tc>
      </w:tr>
      <w:tr w:rsidR="00B16810" w:rsidRPr="00F26A8B" w14:paraId="14583423" w14:textId="77777777" w:rsidTr="00B16810">
        <w:tc>
          <w:tcPr>
            <w:tcW w:w="2838" w:type="dxa"/>
            <w:tcBorders>
              <w:top w:val="single" w:sz="4" w:space="0" w:color="auto"/>
              <w:left w:val="double" w:sz="4" w:space="0" w:color="auto"/>
              <w:bottom w:val="single" w:sz="4" w:space="0" w:color="auto"/>
              <w:right w:val="single" w:sz="4" w:space="0" w:color="auto"/>
            </w:tcBorders>
          </w:tcPr>
          <w:p w14:paraId="3A03E997"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43251342"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06096CF"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14862FC9"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AE3E86A" w14:textId="77777777" w:rsidR="00B16810" w:rsidRPr="00DC4EAF" w:rsidRDefault="00B16810" w:rsidP="00B16810">
            <w:pPr>
              <w:spacing w:before="0" w:after="0"/>
              <w:ind w:left="45"/>
              <w:rPr>
                <w:b/>
              </w:rPr>
            </w:pPr>
          </w:p>
        </w:tc>
      </w:tr>
      <w:tr w:rsidR="00B16810" w:rsidRPr="00F26A8B" w14:paraId="398551EE" w14:textId="77777777" w:rsidTr="00B16810">
        <w:tc>
          <w:tcPr>
            <w:tcW w:w="2838" w:type="dxa"/>
            <w:tcBorders>
              <w:top w:val="single" w:sz="4" w:space="0" w:color="auto"/>
              <w:left w:val="double" w:sz="4" w:space="0" w:color="auto"/>
              <w:bottom w:val="single" w:sz="4" w:space="0" w:color="auto"/>
              <w:right w:val="single" w:sz="4" w:space="0" w:color="auto"/>
            </w:tcBorders>
          </w:tcPr>
          <w:p w14:paraId="16D4D18C"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D77AF7D"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7394411F"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19934610"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41F39AC5" w14:textId="77777777" w:rsidR="00B16810" w:rsidRPr="00DC4EAF" w:rsidRDefault="00B16810" w:rsidP="00B16810">
            <w:pPr>
              <w:spacing w:before="0" w:after="0"/>
              <w:ind w:left="45"/>
              <w:rPr>
                <w:b/>
              </w:rPr>
            </w:pPr>
          </w:p>
        </w:tc>
      </w:tr>
      <w:tr w:rsidR="00B16810" w:rsidRPr="00F26A8B" w14:paraId="2495BC7C" w14:textId="77777777" w:rsidTr="00B16810">
        <w:tc>
          <w:tcPr>
            <w:tcW w:w="2838" w:type="dxa"/>
            <w:tcBorders>
              <w:top w:val="single" w:sz="4" w:space="0" w:color="auto"/>
              <w:left w:val="double" w:sz="4" w:space="0" w:color="auto"/>
              <w:bottom w:val="single" w:sz="4" w:space="0" w:color="auto"/>
              <w:right w:val="single" w:sz="4" w:space="0" w:color="auto"/>
            </w:tcBorders>
          </w:tcPr>
          <w:p w14:paraId="4AA4F38C"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352024C4"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D2F440D"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09528031"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3D0C86A2" w14:textId="77777777" w:rsidR="00B16810" w:rsidRPr="00DC4EAF" w:rsidRDefault="00B16810" w:rsidP="00B16810">
            <w:pPr>
              <w:spacing w:before="0" w:after="0"/>
              <w:ind w:left="45"/>
              <w:rPr>
                <w:b/>
              </w:rPr>
            </w:pPr>
          </w:p>
        </w:tc>
      </w:tr>
      <w:tr w:rsidR="00B16810" w:rsidRPr="00F26A8B" w14:paraId="0FA6A200" w14:textId="77777777" w:rsidTr="00B16810">
        <w:trPr>
          <w:trHeight w:val="588"/>
        </w:trPr>
        <w:tc>
          <w:tcPr>
            <w:tcW w:w="2838" w:type="dxa"/>
            <w:tcBorders>
              <w:top w:val="single" w:sz="4" w:space="0" w:color="auto"/>
              <w:left w:val="double" w:sz="4" w:space="0" w:color="auto"/>
              <w:bottom w:val="double" w:sz="4" w:space="0" w:color="auto"/>
              <w:right w:val="single" w:sz="4" w:space="0" w:color="auto"/>
            </w:tcBorders>
          </w:tcPr>
          <w:p w14:paraId="1F6CAD67" w14:textId="77777777" w:rsidR="00B16810" w:rsidRPr="00DC4EAF" w:rsidRDefault="00B16810"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2744FF6B"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1D076BCA"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40BED589"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7412C89A" w14:textId="77777777" w:rsidR="00B16810" w:rsidRPr="00DC4EAF" w:rsidRDefault="00B16810" w:rsidP="00B16810">
            <w:pPr>
              <w:spacing w:before="0" w:after="0"/>
              <w:ind w:left="45"/>
              <w:rPr>
                <w:b/>
              </w:rPr>
            </w:pPr>
          </w:p>
        </w:tc>
      </w:tr>
    </w:tbl>
    <w:p w14:paraId="06A19CC4"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2E909014"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0107B89D"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2042155C"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223A385A"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41EA3FDB" w14:textId="77777777" w:rsidTr="00B16810">
        <w:tc>
          <w:tcPr>
            <w:tcW w:w="1864" w:type="pct"/>
            <w:tcBorders>
              <w:top w:val="single" w:sz="4" w:space="0" w:color="auto"/>
              <w:left w:val="double" w:sz="4" w:space="0" w:color="auto"/>
              <w:bottom w:val="single" w:sz="4" w:space="0" w:color="auto"/>
              <w:right w:val="single" w:sz="4" w:space="0" w:color="auto"/>
            </w:tcBorders>
          </w:tcPr>
          <w:p w14:paraId="7AF41402"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00B096E4"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119951F8" w14:textId="77777777" w:rsidR="00B16810" w:rsidRPr="00DC4EAF" w:rsidRDefault="00B16810" w:rsidP="00B16810">
            <w:pPr>
              <w:spacing w:before="0" w:after="0"/>
              <w:ind w:left="60"/>
              <w:rPr>
                <w:b/>
              </w:rPr>
            </w:pPr>
          </w:p>
        </w:tc>
      </w:tr>
      <w:tr w:rsidR="00B16810" w:rsidRPr="00F26A8B" w14:paraId="3D68EC46" w14:textId="77777777" w:rsidTr="00B16810">
        <w:tc>
          <w:tcPr>
            <w:tcW w:w="1864" w:type="pct"/>
            <w:tcBorders>
              <w:top w:val="single" w:sz="4" w:space="0" w:color="auto"/>
              <w:left w:val="double" w:sz="4" w:space="0" w:color="auto"/>
              <w:bottom w:val="single" w:sz="4" w:space="0" w:color="auto"/>
              <w:right w:val="single" w:sz="4" w:space="0" w:color="auto"/>
            </w:tcBorders>
          </w:tcPr>
          <w:p w14:paraId="52A092B5"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7528F953"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3FF1E19C" w14:textId="77777777" w:rsidR="00B16810" w:rsidRPr="00DC4EAF" w:rsidRDefault="00B16810" w:rsidP="00B16810">
            <w:pPr>
              <w:spacing w:before="0" w:after="0"/>
              <w:ind w:left="60"/>
              <w:rPr>
                <w:b/>
              </w:rPr>
            </w:pPr>
          </w:p>
        </w:tc>
      </w:tr>
      <w:tr w:rsidR="00B16810" w:rsidRPr="00F26A8B" w14:paraId="4DB28335"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7D3D01A8" w14:textId="77777777" w:rsidR="00B16810" w:rsidRPr="00DC4EAF" w:rsidRDefault="00B16810" w:rsidP="00B16810">
            <w:pPr>
              <w:spacing w:before="0" w:after="0"/>
              <w:ind w:left="60"/>
              <w:rPr>
                <w:b/>
              </w:rPr>
            </w:pPr>
            <w:r w:rsidRPr="00DC4EAF">
              <w:rPr>
                <w:b/>
              </w:rPr>
              <w:t xml:space="preserve">TOTAL </w:t>
            </w:r>
          </w:p>
          <w:p w14:paraId="28758E22"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40DA6AD2"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1640C42C" w14:textId="77777777" w:rsidR="00B16810" w:rsidRPr="00DC4EAF" w:rsidRDefault="00B16810" w:rsidP="00B16810">
            <w:pPr>
              <w:spacing w:before="0" w:after="0"/>
              <w:ind w:left="60"/>
              <w:rPr>
                <w:b/>
              </w:rPr>
            </w:pPr>
            <w:r w:rsidRPr="00DC4EAF">
              <w:rPr>
                <w:b/>
              </w:rPr>
              <w:t>$</w:t>
            </w:r>
          </w:p>
        </w:tc>
      </w:tr>
    </w:tbl>
    <w:p w14:paraId="54605D12"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B16810" w:rsidRPr="00F26A8B" w14:paraId="1D63AE92" w14:textId="77777777" w:rsidTr="00B16810">
        <w:tc>
          <w:tcPr>
            <w:tcW w:w="1424" w:type="pct"/>
            <w:tcBorders>
              <w:top w:val="double" w:sz="4" w:space="0" w:color="auto"/>
              <w:left w:val="double" w:sz="4" w:space="0" w:color="auto"/>
              <w:bottom w:val="single" w:sz="4" w:space="0" w:color="auto"/>
              <w:right w:val="single" w:sz="4" w:space="0" w:color="auto"/>
            </w:tcBorders>
            <w:vAlign w:val="center"/>
          </w:tcPr>
          <w:p w14:paraId="0FDF6D0F" w14:textId="77777777" w:rsidR="00B16810" w:rsidRPr="00DC4EAF" w:rsidRDefault="00B16810" w:rsidP="00B16810">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0967930C" w14:textId="77777777" w:rsidR="00B16810" w:rsidRPr="00DC4EAF" w:rsidRDefault="00B16810" w:rsidP="00B16810">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6580E87B" w14:textId="77777777" w:rsidR="00B16810" w:rsidRPr="00DC4EAF" w:rsidRDefault="00B16810" w:rsidP="00B16810">
            <w:pPr>
              <w:spacing w:before="0" w:after="0"/>
              <w:ind w:left="60"/>
              <w:rPr>
                <w:b/>
              </w:rPr>
            </w:pPr>
            <w:r w:rsidRPr="00DC4EAF">
              <w:rPr>
                <w:b/>
              </w:rPr>
              <w:t>TOTAL</w:t>
            </w:r>
          </w:p>
        </w:tc>
      </w:tr>
      <w:tr w:rsidR="00B16810" w:rsidRPr="00F26A8B" w14:paraId="73749110" w14:textId="77777777" w:rsidTr="00B16810">
        <w:tc>
          <w:tcPr>
            <w:tcW w:w="1424" w:type="pct"/>
            <w:tcBorders>
              <w:top w:val="single" w:sz="4" w:space="0" w:color="auto"/>
              <w:left w:val="double" w:sz="4" w:space="0" w:color="auto"/>
              <w:bottom w:val="single" w:sz="4" w:space="0" w:color="auto"/>
              <w:right w:val="single" w:sz="4" w:space="0" w:color="auto"/>
            </w:tcBorders>
          </w:tcPr>
          <w:p w14:paraId="142CE27F"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18F9D23E"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43035F87" w14:textId="77777777" w:rsidR="00B16810" w:rsidRPr="00F26A8B" w:rsidRDefault="00B16810" w:rsidP="00B16810">
            <w:pPr>
              <w:spacing w:before="0" w:after="0"/>
              <w:ind w:left="60"/>
            </w:pPr>
          </w:p>
        </w:tc>
      </w:tr>
      <w:tr w:rsidR="00B16810" w:rsidRPr="00F26A8B" w14:paraId="7BFA1784" w14:textId="77777777" w:rsidTr="00B16810">
        <w:tc>
          <w:tcPr>
            <w:tcW w:w="1424" w:type="pct"/>
            <w:tcBorders>
              <w:top w:val="single" w:sz="4" w:space="0" w:color="auto"/>
              <w:left w:val="double" w:sz="4" w:space="0" w:color="auto"/>
              <w:bottom w:val="single" w:sz="4" w:space="0" w:color="auto"/>
              <w:right w:val="single" w:sz="4" w:space="0" w:color="auto"/>
            </w:tcBorders>
          </w:tcPr>
          <w:p w14:paraId="59EDF68A"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19180359"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4945206F" w14:textId="77777777" w:rsidR="00B16810" w:rsidRPr="00F26A8B" w:rsidRDefault="00B16810" w:rsidP="00B16810">
            <w:pPr>
              <w:spacing w:before="0" w:after="0"/>
              <w:ind w:left="60"/>
            </w:pPr>
          </w:p>
        </w:tc>
      </w:tr>
      <w:tr w:rsidR="00B16810" w:rsidRPr="00F26A8B" w14:paraId="68260A42" w14:textId="77777777" w:rsidTr="00B16810">
        <w:tc>
          <w:tcPr>
            <w:tcW w:w="1424" w:type="pct"/>
            <w:tcBorders>
              <w:top w:val="single" w:sz="4" w:space="0" w:color="auto"/>
              <w:left w:val="double" w:sz="4" w:space="0" w:color="auto"/>
              <w:bottom w:val="single" w:sz="4" w:space="0" w:color="auto"/>
              <w:right w:val="single" w:sz="4" w:space="0" w:color="auto"/>
            </w:tcBorders>
          </w:tcPr>
          <w:p w14:paraId="446510F3"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744806A0"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0A332BDA" w14:textId="77777777" w:rsidR="00B16810" w:rsidRPr="00F26A8B" w:rsidRDefault="00B16810" w:rsidP="00B16810">
            <w:pPr>
              <w:spacing w:before="0" w:after="0"/>
              <w:ind w:left="60"/>
            </w:pPr>
          </w:p>
        </w:tc>
      </w:tr>
      <w:tr w:rsidR="00B16810" w:rsidRPr="00F26A8B" w14:paraId="7575F21C" w14:textId="77777777" w:rsidTr="00B16810">
        <w:tc>
          <w:tcPr>
            <w:tcW w:w="1424" w:type="pct"/>
            <w:tcBorders>
              <w:top w:val="single" w:sz="4" w:space="0" w:color="auto"/>
              <w:left w:val="double" w:sz="4" w:space="0" w:color="auto"/>
              <w:bottom w:val="single" w:sz="4" w:space="0" w:color="auto"/>
              <w:right w:val="single" w:sz="4" w:space="0" w:color="auto"/>
            </w:tcBorders>
          </w:tcPr>
          <w:p w14:paraId="16646B6F"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257A328E"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BF23206" w14:textId="77777777" w:rsidR="00B16810" w:rsidRPr="00F26A8B" w:rsidRDefault="00B16810" w:rsidP="00B16810">
            <w:pPr>
              <w:spacing w:before="0" w:after="0"/>
              <w:ind w:left="60"/>
            </w:pPr>
          </w:p>
        </w:tc>
      </w:tr>
      <w:tr w:rsidR="00B16810" w:rsidRPr="00F26A8B" w14:paraId="5A480F69" w14:textId="77777777" w:rsidTr="00B16810">
        <w:tc>
          <w:tcPr>
            <w:tcW w:w="1424" w:type="pct"/>
            <w:tcBorders>
              <w:top w:val="single" w:sz="4" w:space="0" w:color="auto"/>
              <w:left w:val="double" w:sz="4" w:space="0" w:color="auto"/>
              <w:bottom w:val="single" w:sz="4" w:space="0" w:color="auto"/>
              <w:right w:val="single" w:sz="4" w:space="0" w:color="auto"/>
            </w:tcBorders>
          </w:tcPr>
          <w:p w14:paraId="48D60585"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559EA824"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42A54B57" w14:textId="77777777" w:rsidR="00B16810" w:rsidRPr="00F26A8B" w:rsidRDefault="00B16810" w:rsidP="00B16810">
            <w:pPr>
              <w:spacing w:before="0" w:after="0"/>
              <w:ind w:left="60"/>
            </w:pPr>
          </w:p>
        </w:tc>
      </w:tr>
      <w:tr w:rsidR="00B16810" w:rsidRPr="00F26A8B" w14:paraId="7EBE9C31" w14:textId="77777777" w:rsidTr="00B16810">
        <w:tc>
          <w:tcPr>
            <w:tcW w:w="1424" w:type="pct"/>
            <w:tcBorders>
              <w:top w:val="single" w:sz="4" w:space="0" w:color="auto"/>
              <w:left w:val="double" w:sz="4" w:space="0" w:color="auto"/>
              <w:bottom w:val="double" w:sz="4" w:space="0" w:color="auto"/>
              <w:right w:val="single" w:sz="4" w:space="0" w:color="auto"/>
            </w:tcBorders>
          </w:tcPr>
          <w:p w14:paraId="198421F0"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7D16B226"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6ABD6452" w14:textId="77777777" w:rsidR="00B16810" w:rsidRPr="00F26A8B" w:rsidRDefault="00B16810" w:rsidP="00B16810">
            <w:pPr>
              <w:spacing w:before="0" w:after="0"/>
              <w:ind w:left="60"/>
            </w:pPr>
          </w:p>
        </w:tc>
      </w:tr>
    </w:tbl>
    <w:p w14:paraId="717AEE0C"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3BC785B2"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140B3215"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0C8CFC84"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17BFFFDD"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4A061829"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7060D148"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4D49AC45"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1E62A950" w14:textId="77777777" w:rsidR="00B16810" w:rsidRPr="00AB4CB6" w:rsidRDefault="00B16810" w:rsidP="00B16810">
            <w:pPr>
              <w:spacing w:before="0" w:after="0"/>
              <w:ind w:left="60"/>
              <w:jc w:val="both"/>
              <w:rPr>
                <w:rFonts w:cs="Tahoma"/>
                <w:sz w:val="20"/>
                <w:szCs w:val="20"/>
              </w:rPr>
            </w:pPr>
          </w:p>
        </w:tc>
      </w:tr>
      <w:tr w:rsidR="00B16810" w:rsidRPr="00AB4CB6" w14:paraId="5033DC47"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6D9BC47"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4A18D266"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354C6E65" w14:textId="77777777" w:rsidR="00B16810" w:rsidRPr="00AB4CB6" w:rsidRDefault="00B16810" w:rsidP="00B16810">
            <w:pPr>
              <w:spacing w:before="0" w:after="0"/>
              <w:ind w:left="60"/>
              <w:jc w:val="both"/>
              <w:rPr>
                <w:rFonts w:cs="Tahoma"/>
                <w:sz w:val="20"/>
                <w:szCs w:val="20"/>
              </w:rPr>
            </w:pPr>
          </w:p>
        </w:tc>
      </w:tr>
      <w:tr w:rsidR="00B16810" w:rsidRPr="00AB4CB6" w14:paraId="25B82B24"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7096637C"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54738821" w14:textId="77777777" w:rsidR="00B16810" w:rsidRPr="00AB4CB6" w:rsidRDefault="00B16810" w:rsidP="00B16810">
            <w:pPr>
              <w:spacing w:before="0" w:after="0"/>
              <w:ind w:left="60"/>
              <w:rPr>
                <w:rFonts w:cs="Tahoma"/>
                <w:sz w:val="20"/>
                <w:szCs w:val="20"/>
              </w:rPr>
            </w:pPr>
          </w:p>
        </w:tc>
        <w:tc>
          <w:tcPr>
            <w:tcW w:w="2462" w:type="dxa"/>
            <w:tcBorders>
              <w:top w:val="single" w:sz="4" w:space="0" w:color="auto"/>
              <w:left w:val="single" w:sz="4" w:space="0" w:color="auto"/>
              <w:bottom w:val="double" w:sz="4" w:space="0" w:color="auto"/>
              <w:right w:val="double" w:sz="4" w:space="0" w:color="auto"/>
            </w:tcBorders>
          </w:tcPr>
          <w:p w14:paraId="6F3A2C08"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255BBDDA" w14:textId="77777777" w:rsidR="00B16810" w:rsidRDefault="00B16810" w:rsidP="00B16810">
      <w:pPr>
        <w:jc w:val="both"/>
        <w:rPr>
          <w:rFonts w:cs="Tahoma"/>
          <w:b/>
          <w:bCs/>
          <w:sz w:val="20"/>
          <w:szCs w:val="20"/>
        </w:rPr>
      </w:pPr>
    </w:p>
    <w:p w14:paraId="4B8F0965" w14:textId="77777777" w:rsidR="00B16810" w:rsidRDefault="00B16810" w:rsidP="00B16810">
      <w:pPr>
        <w:jc w:val="both"/>
        <w:rPr>
          <w:rFonts w:cs="Tahoma"/>
          <w:b/>
          <w:bCs/>
          <w:sz w:val="20"/>
          <w:szCs w:val="20"/>
        </w:rPr>
      </w:pPr>
    </w:p>
    <w:p w14:paraId="4968402E" w14:textId="77777777" w:rsidR="00351604" w:rsidRPr="00AB4CB6" w:rsidRDefault="00351604" w:rsidP="00B16810">
      <w:pPr>
        <w:jc w:val="both"/>
        <w:rPr>
          <w:rFonts w:cs="Tahoma"/>
          <w:b/>
          <w:bCs/>
          <w:sz w:val="20"/>
          <w:szCs w:val="20"/>
        </w:rPr>
      </w:pPr>
    </w:p>
    <w:p w14:paraId="3F731268" w14:textId="77777777" w:rsidR="00B16810" w:rsidRPr="00AB4CB6" w:rsidRDefault="00B16810" w:rsidP="00B16810">
      <w:pPr>
        <w:jc w:val="both"/>
        <w:rPr>
          <w:rFonts w:cs="Tahoma"/>
          <w:b/>
          <w:bCs/>
          <w:sz w:val="20"/>
          <w:szCs w:val="20"/>
        </w:rPr>
      </w:pPr>
      <w:r w:rsidRPr="00AB4CB6">
        <w:rPr>
          <w:rFonts w:cs="Tahoma"/>
          <w:b/>
          <w:bCs/>
          <w:sz w:val="20"/>
          <w:szCs w:val="20"/>
        </w:rPr>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5E3FCB98"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3C95F6A0"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60231F9B"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3E806216"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2652B387" w14:textId="77777777" w:rsidTr="00B16810">
        <w:tc>
          <w:tcPr>
            <w:tcW w:w="3978" w:type="dxa"/>
            <w:tcBorders>
              <w:top w:val="single" w:sz="4" w:space="0" w:color="auto"/>
              <w:left w:val="double" w:sz="4" w:space="0" w:color="auto"/>
              <w:bottom w:val="single" w:sz="4" w:space="0" w:color="auto"/>
              <w:right w:val="single" w:sz="4" w:space="0" w:color="auto"/>
            </w:tcBorders>
          </w:tcPr>
          <w:p w14:paraId="50726BBF"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509C5CF2"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19A69299" w14:textId="77777777" w:rsidR="00B16810" w:rsidRPr="00B16810" w:rsidRDefault="00B16810" w:rsidP="00B16810">
            <w:pPr>
              <w:spacing w:before="0" w:after="0"/>
              <w:ind w:left="60"/>
              <w:jc w:val="both"/>
              <w:rPr>
                <w:rFonts w:cs="Tahoma"/>
                <w:sz w:val="20"/>
                <w:szCs w:val="20"/>
              </w:rPr>
            </w:pPr>
          </w:p>
        </w:tc>
      </w:tr>
      <w:tr w:rsidR="00B16810" w:rsidRPr="00AB4CB6" w14:paraId="6B040FA3" w14:textId="77777777" w:rsidTr="00B16810">
        <w:tc>
          <w:tcPr>
            <w:tcW w:w="3978" w:type="dxa"/>
            <w:tcBorders>
              <w:top w:val="single" w:sz="4" w:space="0" w:color="auto"/>
              <w:left w:val="double" w:sz="4" w:space="0" w:color="auto"/>
              <w:bottom w:val="single" w:sz="4" w:space="0" w:color="auto"/>
              <w:right w:val="single" w:sz="4" w:space="0" w:color="auto"/>
            </w:tcBorders>
          </w:tcPr>
          <w:p w14:paraId="4DBE0182"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0D4CAC4D"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517AB1CE" w14:textId="77777777" w:rsidR="00B16810" w:rsidRPr="00B16810" w:rsidRDefault="00B16810" w:rsidP="00B16810">
            <w:pPr>
              <w:spacing w:before="0" w:after="0"/>
              <w:ind w:left="60"/>
              <w:jc w:val="both"/>
              <w:rPr>
                <w:rFonts w:cs="Tahoma"/>
                <w:sz w:val="20"/>
                <w:szCs w:val="20"/>
              </w:rPr>
            </w:pPr>
          </w:p>
        </w:tc>
      </w:tr>
      <w:tr w:rsidR="00B16810" w:rsidRPr="00AB4CB6" w14:paraId="40DBD9E7" w14:textId="77777777" w:rsidTr="00B16810">
        <w:tc>
          <w:tcPr>
            <w:tcW w:w="3978" w:type="dxa"/>
            <w:tcBorders>
              <w:top w:val="single" w:sz="4" w:space="0" w:color="auto"/>
              <w:left w:val="double" w:sz="4" w:space="0" w:color="auto"/>
              <w:bottom w:val="single" w:sz="4" w:space="0" w:color="auto"/>
              <w:right w:val="single" w:sz="4" w:space="0" w:color="auto"/>
            </w:tcBorders>
          </w:tcPr>
          <w:p w14:paraId="15D8DE52"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3BD5BE3D"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11F00AD2" w14:textId="77777777" w:rsidR="00B16810" w:rsidRPr="00B16810" w:rsidRDefault="00B16810" w:rsidP="00B16810">
            <w:pPr>
              <w:spacing w:before="0" w:after="0"/>
              <w:ind w:left="60"/>
              <w:jc w:val="both"/>
              <w:rPr>
                <w:rFonts w:cs="Tahoma"/>
                <w:sz w:val="20"/>
                <w:szCs w:val="20"/>
              </w:rPr>
            </w:pPr>
          </w:p>
        </w:tc>
      </w:tr>
      <w:tr w:rsidR="00B16810" w:rsidRPr="00AB4CB6" w14:paraId="2FD9717E" w14:textId="77777777" w:rsidTr="00B16810">
        <w:tc>
          <w:tcPr>
            <w:tcW w:w="3978" w:type="dxa"/>
            <w:tcBorders>
              <w:top w:val="single" w:sz="4" w:space="0" w:color="auto"/>
              <w:left w:val="double" w:sz="4" w:space="0" w:color="auto"/>
              <w:bottom w:val="single" w:sz="4" w:space="0" w:color="auto"/>
              <w:right w:val="single" w:sz="4" w:space="0" w:color="auto"/>
            </w:tcBorders>
          </w:tcPr>
          <w:p w14:paraId="4D4354EC"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2B1DD20E"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32102147" w14:textId="77777777" w:rsidR="00B16810" w:rsidRPr="00B16810" w:rsidRDefault="00B16810" w:rsidP="00B16810">
            <w:pPr>
              <w:spacing w:before="0" w:after="0"/>
              <w:ind w:left="60"/>
              <w:jc w:val="both"/>
              <w:rPr>
                <w:rFonts w:cs="Tahoma"/>
                <w:sz w:val="20"/>
                <w:szCs w:val="20"/>
              </w:rPr>
            </w:pPr>
          </w:p>
        </w:tc>
      </w:tr>
      <w:tr w:rsidR="00B16810" w:rsidRPr="00AB4CB6" w14:paraId="5DD1F7F0" w14:textId="77777777" w:rsidTr="00B16810">
        <w:tc>
          <w:tcPr>
            <w:tcW w:w="3978" w:type="dxa"/>
            <w:tcBorders>
              <w:top w:val="single" w:sz="4" w:space="0" w:color="auto"/>
              <w:left w:val="double" w:sz="4" w:space="0" w:color="auto"/>
              <w:bottom w:val="double" w:sz="4" w:space="0" w:color="auto"/>
              <w:right w:val="single" w:sz="4" w:space="0" w:color="auto"/>
            </w:tcBorders>
          </w:tcPr>
          <w:p w14:paraId="43E3BA4D" w14:textId="77777777" w:rsidR="00B16810" w:rsidRPr="00B16810" w:rsidRDefault="00B16810" w:rsidP="00B16810">
            <w:pPr>
              <w:spacing w:before="0" w:after="0"/>
              <w:ind w:left="60"/>
              <w:rPr>
                <w:rFonts w:cs="Tahoma"/>
                <w:sz w:val="20"/>
                <w:szCs w:val="20"/>
              </w:rPr>
            </w:pPr>
            <w:r w:rsidRPr="00B16810">
              <w:rPr>
                <w:rFonts w:cs="Tahoma"/>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126EF969"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double" w:sz="4" w:space="0" w:color="auto"/>
              <w:right w:val="double" w:sz="4" w:space="0" w:color="auto"/>
            </w:tcBorders>
          </w:tcPr>
          <w:p w14:paraId="4662F807" w14:textId="77777777" w:rsidR="00B16810" w:rsidRPr="00B16810" w:rsidRDefault="00B16810" w:rsidP="00B16810">
            <w:pPr>
              <w:spacing w:before="0" w:after="0"/>
              <w:ind w:left="60"/>
              <w:jc w:val="both"/>
              <w:rPr>
                <w:rFonts w:cs="Tahoma"/>
                <w:sz w:val="20"/>
                <w:szCs w:val="20"/>
              </w:rPr>
            </w:pPr>
            <w:r w:rsidRPr="00B16810">
              <w:rPr>
                <w:rFonts w:cs="Tahoma"/>
                <w:sz w:val="20"/>
                <w:szCs w:val="20"/>
              </w:rPr>
              <w:t>$</w:t>
            </w:r>
          </w:p>
        </w:tc>
      </w:tr>
    </w:tbl>
    <w:p w14:paraId="5B219265"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65D5F3C6"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31FA0F39"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6126D213"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295610F9"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2A9109A5"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BF5F288"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05663210"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C9B3D72" w14:textId="77777777" w:rsidR="00B16810" w:rsidRPr="00AB4CB6" w:rsidRDefault="00B16810" w:rsidP="00B16810">
            <w:pPr>
              <w:spacing w:before="0" w:after="0"/>
              <w:ind w:left="60"/>
              <w:jc w:val="both"/>
              <w:rPr>
                <w:rFonts w:cs="Tahoma"/>
                <w:sz w:val="20"/>
                <w:szCs w:val="20"/>
              </w:rPr>
            </w:pPr>
          </w:p>
        </w:tc>
      </w:tr>
      <w:tr w:rsidR="00B16810" w:rsidRPr="00AB4CB6" w14:paraId="75A735CF"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92BC082"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3E84EC3B"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0C676555" w14:textId="77777777" w:rsidR="00B16810" w:rsidRPr="00AB4CB6" w:rsidRDefault="00B16810" w:rsidP="00B16810">
            <w:pPr>
              <w:spacing w:before="0" w:after="0"/>
              <w:ind w:left="60"/>
              <w:jc w:val="both"/>
              <w:rPr>
                <w:rFonts w:cs="Tahoma"/>
                <w:sz w:val="20"/>
                <w:szCs w:val="20"/>
              </w:rPr>
            </w:pPr>
          </w:p>
        </w:tc>
      </w:tr>
      <w:tr w:rsidR="00B16810" w:rsidRPr="00AB4CB6" w14:paraId="4CDE3C9E"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2AC82E6D"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5CA9D88C"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7AE5619A"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04C853FE" w14:textId="77777777" w:rsidR="00B16810" w:rsidRDefault="00B16810" w:rsidP="00B16810">
      <w:pPr>
        <w:jc w:val="both"/>
        <w:rPr>
          <w:sz w:val="20"/>
          <w:szCs w:val="20"/>
        </w:rPr>
      </w:pPr>
    </w:p>
    <w:p w14:paraId="144ADB8B"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4C666D8B"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16D513AE"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0760A5D3"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21C63831"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72502E36"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10853AC0"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622B95A4"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3D188FC4" w14:textId="77777777" w:rsidR="00B16810" w:rsidRPr="00AB4CB6" w:rsidRDefault="00B16810" w:rsidP="00B16810">
            <w:pPr>
              <w:spacing w:before="0" w:after="0"/>
              <w:ind w:left="60"/>
              <w:jc w:val="both"/>
              <w:rPr>
                <w:rFonts w:cs="Tahoma"/>
                <w:sz w:val="20"/>
                <w:szCs w:val="20"/>
              </w:rPr>
            </w:pPr>
          </w:p>
        </w:tc>
      </w:tr>
      <w:tr w:rsidR="00B16810" w:rsidRPr="00AB4CB6" w14:paraId="72DF8044"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0909CFEC"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87A3F6A"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64DFA590" w14:textId="77777777" w:rsidR="00B16810" w:rsidRPr="00AB4CB6" w:rsidRDefault="00B16810" w:rsidP="00B16810">
            <w:pPr>
              <w:spacing w:before="0" w:after="0"/>
              <w:ind w:left="60"/>
              <w:jc w:val="both"/>
              <w:rPr>
                <w:rFonts w:cs="Tahoma"/>
                <w:sz w:val="20"/>
                <w:szCs w:val="20"/>
              </w:rPr>
            </w:pPr>
          </w:p>
        </w:tc>
      </w:tr>
      <w:tr w:rsidR="00B16810" w:rsidRPr="00AB4CB6" w14:paraId="5A0D9EA3"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0348B3AF"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721E12C"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09C808F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578BAD0E" w14:textId="77777777" w:rsidR="00B16810" w:rsidRPr="00F26A8B" w:rsidRDefault="00B16810" w:rsidP="00B1681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Pr>
          <w:rFonts w:cstheme="minorHAnsi"/>
        </w:rPr>
        <w:tab/>
      </w:r>
      <w:r w:rsidRPr="00F26A8B">
        <w:rPr>
          <w:rFonts w:cstheme="minorHAnsi"/>
        </w:rPr>
        <w:t>Total</w:t>
      </w:r>
      <w:r w:rsidRPr="00F26A8B">
        <w:rPr>
          <w:rFonts w:cstheme="minorHAnsi"/>
        </w:rPr>
        <w:tab/>
      </w:r>
      <w:r w:rsidRPr="00F26A8B">
        <w:rPr>
          <w:rFonts w:cstheme="minorHAnsi"/>
        </w:rPr>
        <w:tab/>
        <w:t>$</w:t>
      </w:r>
      <w:r w:rsidRPr="00F26A8B">
        <w:rPr>
          <w:rFonts w:cstheme="minorHAnsi"/>
        </w:rPr>
        <w:tab/>
      </w:r>
    </w:p>
    <w:p w14:paraId="247AC3C3" w14:textId="77777777" w:rsidR="00B16810" w:rsidRPr="00F26A8B" w:rsidRDefault="00B16810" w:rsidP="00B1681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14B4C2DE" w14:textId="77777777" w:rsidR="00B16810" w:rsidRPr="00F26A8B" w:rsidRDefault="00B16810" w:rsidP="00B16810">
      <w:pPr>
        <w:ind w:left="720"/>
      </w:pPr>
      <w:r w:rsidRPr="00F26A8B">
        <w:t>** Please round hourly rates to the nearest whole dollar and ensure there are no rounding differences with the extended totals.</w:t>
      </w:r>
    </w:p>
    <w:p w14:paraId="75A48CDF" w14:textId="77777777" w:rsidR="00B16810" w:rsidRPr="00F26A8B" w:rsidRDefault="00B16810" w:rsidP="00B16810">
      <w:pPr>
        <w:ind w:left="720"/>
      </w:pPr>
      <w:r w:rsidRPr="00F26A8B">
        <w:t xml:space="preserve">*** Reimbursement for travel within the continental United States is limited to the per diem rates established by the General Services Administration (GSA).  Per Diem rates are posted at </w:t>
      </w:r>
      <w:hyperlink r:id="rId19" w:history="1">
        <w:r w:rsidRPr="00F26A8B">
          <w:rPr>
            <w:rStyle w:val="Hyperlink"/>
            <w:rFonts w:cstheme="minorHAnsi"/>
          </w:rPr>
          <w:t>www.gsa.gov/perdiem</w:t>
        </w:r>
      </w:hyperlink>
      <w:r w:rsidRPr="00F26A8B">
        <w:t>.</w:t>
      </w:r>
    </w:p>
    <w:p w14:paraId="44BD3921" w14:textId="77777777" w:rsidR="00B16810" w:rsidRDefault="00B16810" w:rsidP="00B16810">
      <w:pPr>
        <w:spacing w:before="0" w:after="160" w:line="259" w:lineRule="auto"/>
        <w:rPr>
          <w:rFonts w:eastAsiaTheme="majorEastAsia" w:cstheme="minorHAnsi"/>
          <w:i/>
          <w:iCs/>
          <w:color w:val="272727" w:themeColor="text1" w:themeTint="D8"/>
        </w:rPr>
      </w:pPr>
      <w:r>
        <w:rPr>
          <w:rFonts w:cstheme="minorHAnsi"/>
        </w:rPr>
        <w:br w:type="page"/>
      </w:r>
    </w:p>
    <w:p w14:paraId="2A45730B" w14:textId="77777777" w:rsidR="00B16810" w:rsidRPr="00F26A8B" w:rsidRDefault="00B16810" w:rsidP="00B16810">
      <w:pPr>
        <w:pStyle w:val="Heading9"/>
        <w:rPr>
          <w:rFonts w:asciiTheme="minorHAnsi" w:hAnsiTheme="minorHAnsi" w:cstheme="minorHAnsi"/>
          <w:sz w:val="22"/>
          <w:szCs w:val="22"/>
        </w:rPr>
      </w:pPr>
      <w:r w:rsidRPr="00F26A8B">
        <w:rPr>
          <w:rFonts w:asciiTheme="minorHAnsi" w:hAnsiTheme="minorHAnsi" w:cstheme="minorHAnsi"/>
          <w:sz w:val="22"/>
          <w:szCs w:val="22"/>
        </w:rPr>
        <w:t>BUDGET DETAIL SHEET *</w:t>
      </w:r>
    </w:p>
    <w:p w14:paraId="455B2E7C" w14:textId="77777777" w:rsidR="00B16810" w:rsidRPr="00F26A8B" w:rsidRDefault="00B16810" w:rsidP="00B16810">
      <w:pPr>
        <w:jc w:val="both"/>
        <w:rPr>
          <w:rFonts w:cstheme="minorHAnsi"/>
          <w:b/>
        </w:rPr>
      </w:pPr>
      <w:r>
        <w:rPr>
          <w:rFonts w:cstheme="minorHAnsi"/>
          <w:bCs/>
        </w:rPr>
        <w:t>FISCAL YEAR 2024</w:t>
      </w:r>
    </w:p>
    <w:p w14:paraId="56131B72" w14:textId="77777777" w:rsidR="00B16810" w:rsidRPr="00B16810" w:rsidRDefault="00B16810" w:rsidP="00B16810">
      <w:pPr>
        <w:jc w:val="both"/>
        <w:rPr>
          <w:rFonts w:cstheme="minorHAnsi"/>
          <w:b/>
        </w:rPr>
      </w:pPr>
      <w:r w:rsidRPr="00B16810">
        <w:rPr>
          <w:rFonts w:cstheme="minorHAnsi"/>
          <w:b/>
        </w:rPr>
        <w:t>EMPLOYEE COMPENSATION AND EMPLOYEE BENEFITS (51000 and 52000)</w:t>
      </w:r>
    </w:p>
    <w:tbl>
      <w:tblPr>
        <w:tblW w:w="1078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2187"/>
      </w:tblGrid>
      <w:tr w:rsidR="00B16810" w:rsidRPr="00F26A8B" w14:paraId="096664AA" w14:textId="77777777" w:rsidTr="00B16810">
        <w:trPr>
          <w:trHeight w:val="649"/>
        </w:trPr>
        <w:tc>
          <w:tcPr>
            <w:tcW w:w="2838" w:type="dxa"/>
            <w:tcBorders>
              <w:top w:val="double" w:sz="4" w:space="0" w:color="auto"/>
              <w:left w:val="double" w:sz="4" w:space="0" w:color="auto"/>
              <w:bottom w:val="single" w:sz="4" w:space="0" w:color="auto"/>
              <w:right w:val="single" w:sz="4" w:space="0" w:color="auto"/>
            </w:tcBorders>
            <w:vAlign w:val="center"/>
          </w:tcPr>
          <w:p w14:paraId="3610BA6F" w14:textId="77777777" w:rsidR="00B16810" w:rsidRPr="00DC4EAF" w:rsidRDefault="00B16810" w:rsidP="00B16810">
            <w:pPr>
              <w:spacing w:before="0"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tcPr>
          <w:p w14:paraId="3ACCFBE2" w14:textId="77777777" w:rsidR="00B16810" w:rsidRPr="00B16810" w:rsidRDefault="00B16810" w:rsidP="00B16810">
            <w:pPr>
              <w:spacing w:before="0" w:after="0"/>
              <w:ind w:left="45"/>
              <w:rPr>
                <w:b/>
              </w:rPr>
            </w:pPr>
          </w:p>
          <w:p w14:paraId="64E7D27C" w14:textId="77777777" w:rsidR="00B16810" w:rsidRPr="00DC4EAF" w:rsidRDefault="00B16810" w:rsidP="00B16810">
            <w:pPr>
              <w:spacing w:before="0"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tcPr>
          <w:p w14:paraId="2C82C088" w14:textId="77777777" w:rsidR="00B16810" w:rsidRPr="00B16810" w:rsidRDefault="00B16810" w:rsidP="00B16810">
            <w:pPr>
              <w:spacing w:before="0" w:after="0"/>
              <w:ind w:left="45"/>
              <w:rPr>
                <w:b/>
              </w:rPr>
            </w:pPr>
          </w:p>
          <w:p w14:paraId="2F20E0F2" w14:textId="77777777" w:rsidR="00B16810" w:rsidRPr="00DC4EAF" w:rsidRDefault="00B16810" w:rsidP="00B16810">
            <w:pPr>
              <w:spacing w:before="0"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tcPr>
          <w:p w14:paraId="1B627EF4" w14:textId="77777777" w:rsidR="00B16810" w:rsidRPr="00DC4EAF" w:rsidRDefault="00B16810" w:rsidP="00B16810">
            <w:pPr>
              <w:spacing w:before="0" w:after="0"/>
              <w:ind w:left="45"/>
              <w:rPr>
                <w:b/>
              </w:rPr>
            </w:pPr>
            <w:r w:rsidRPr="00B16810">
              <w:rPr>
                <w:b/>
              </w:rPr>
              <w:t>EMPLOYEE COMPENSATION   (51000)</w:t>
            </w:r>
          </w:p>
        </w:tc>
        <w:tc>
          <w:tcPr>
            <w:tcW w:w="2187" w:type="dxa"/>
            <w:tcBorders>
              <w:top w:val="double" w:sz="4" w:space="0" w:color="auto"/>
              <w:left w:val="single" w:sz="4" w:space="0" w:color="auto"/>
              <w:bottom w:val="single" w:sz="4" w:space="0" w:color="auto"/>
              <w:right w:val="double" w:sz="4" w:space="0" w:color="auto"/>
            </w:tcBorders>
          </w:tcPr>
          <w:p w14:paraId="2CAD24B8" w14:textId="77777777" w:rsidR="00B16810" w:rsidRPr="00DC4EAF" w:rsidRDefault="00B16810" w:rsidP="00B16810">
            <w:pPr>
              <w:spacing w:before="0" w:after="0"/>
              <w:ind w:left="45"/>
              <w:rPr>
                <w:b/>
              </w:rPr>
            </w:pPr>
            <w:r w:rsidRPr="00B16810">
              <w:rPr>
                <w:b/>
              </w:rPr>
              <w:t>EMPLOYEE BENEFITS          (52000)</w:t>
            </w:r>
          </w:p>
        </w:tc>
      </w:tr>
      <w:tr w:rsidR="00B16810" w:rsidRPr="00F26A8B" w14:paraId="5DFE0F91" w14:textId="77777777" w:rsidTr="00B16810">
        <w:trPr>
          <w:trHeight w:val="309"/>
        </w:trPr>
        <w:tc>
          <w:tcPr>
            <w:tcW w:w="2838" w:type="dxa"/>
            <w:tcBorders>
              <w:top w:val="single" w:sz="4" w:space="0" w:color="auto"/>
              <w:left w:val="double" w:sz="4" w:space="0" w:color="auto"/>
              <w:bottom w:val="single" w:sz="4" w:space="0" w:color="auto"/>
              <w:right w:val="single" w:sz="4" w:space="0" w:color="auto"/>
            </w:tcBorders>
          </w:tcPr>
          <w:p w14:paraId="38307B9D"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3703162B"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C764B30"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312F2291"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84DDC01" w14:textId="77777777" w:rsidR="00B16810" w:rsidRPr="00DC4EAF" w:rsidRDefault="00B16810" w:rsidP="00B16810">
            <w:pPr>
              <w:spacing w:before="0" w:after="0"/>
              <w:ind w:left="45"/>
              <w:rPr>
                <w:b/>
              </w:rPr>
            </w:pPr>
          </w:p>
        </w:tc>
      </w:tr>
      <w:tr w:rsidR="00B16810" w:rsidRPr="00F26A8B" w14:paraId="0DCE858B" w14:textId="77777777" w:rsidTr="00B16810">
        <w:tc>
          <w:tcPr>
            <w:tcW w:w="2838" w:type="dxa"/>
            <w:tcBorders>
              <w:top w:val="single" w:sz="4" w:space="0" w:color="auto"/>
              <w:left w:val="double" w:sz="4" w:space="0" w:color="auto"/>
              <w:bottom w:val="single" w:sz="4" w:space="0" w:color="auto"/>
              <w:right w:val="single" w:sz="4" w:space="0" w:color="auto"/>
            </w:tcBorders>
          </w:tcPr>
          <w:p w14:paraId="76A81B98"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2A3781F8"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2E81C25D"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430A3743"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9F6D822" w14:textId="77777777" w:rsidR="00B16810" w:rsidRPr="00DC4EAF" w:rsidRDefault="00B16810" w:rsidP="00B16810">
            <w:pPr>
              <w:spacing w:before="0" w:after="0"/>
              <w:ind w:left="45"/>
              <w:rPr>
                <w:b/>
              </w:rPr>
            </w:pPr>
          </w:p>
        </w:tc>
      </w:tr>
      <w:tr w:rsidR="00B16810" w:rsidRPr="00F26A8B" w14:paraId="5D94994C" w14:textId="77777777" w:rsidTr="00B16810">
        <w:tc>
          <w:tcPr>
            <w:tcW w:w="2838" w:type="dxa"/>
            <w:tcBorders>
              <w:top w:val="single" w:sz="4" w:space="0" w:color="auto"/>
              <w:left w:val="double" w:sz="4" w:space="0" w:color="auto"/>
              <w:bottom w:val="single" w:sz="4" w:space="0" w:color="auto"/>
              <w:right w:val="single" w:sz="4" w:space="0" w:color="auto"/>
            </w:tcBorders>
          </w:tcPr>
          <w:p w14:paraId="46E5DC45"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7B40146F"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645CF091"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5C85C975"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138E8518" w14:textId="77777777" w:rsidR="00B16810" w:rsidRPr="00DC4EAF" w:rsidRDefault="00B16810" w:rsidP="00B16810">
            <w:pPr>
              <w:spacing w:before="0" w:after="0"/>
              <w:ind w:left="45"/>
              <w:rPr>
                <w:b/>
              </w:rPr>
            </w:pPr>
          </w:p>
        </w:tc>
      </w:tr>
      <w:tr w:rsidR="00B16810" w:rsidRPr="00F26A8B" w14:paraId="11D20590" w14:textId="77777777" w:rsidTr="00B16810">
        <w:tc>
          <w:tcPr>
            <w:tcW w:w="2838" w:type="dxa"/>
            <w:tcBorders>
              <w:top w:val="single" w:sz="4" w:space="0" w:color="auto"/>
              <w:left w:val="double" w:sz="4" w:space="0" w:color="auto"/>
              <w:bottom w:val="single" w:sz="4" w:space="0" w:color="auto"/>
              <w:right w:val="single" w:sz="4" w:space="0" w:color="auto"/>
            </w:tcBorders>
          </w:tcPr>
          <w:p w14:paraId="28C9DF90" w14:textId="77777777" w:rsidR="00B16810" w:rsidRPr="00DC4EAF" w:rsidRDefault="00B16810" w:rsidP="00B16810">
            <w:pPr>
              <w:spacing w:before="0" w:after="0"/>
              <w:ind w:left="45"/>
              <w:rPr>
                <w:b/>
              </w:rPr>
            </w:pPr>
          </w:p>
        </w:tc>
        <w:tc>
          <w:tcPr>
            <w:tcW w:w="2367" w:type="dxa"/>
            <w:tcBorders>
              <w:top w:val="single" w:sz="4" w:space="0" w:color="auto"/>
              <w:left w:val="single" w:sz="4" w:space="0" w:color="auto"/>
              <w:bottom w:val="single" w:sz="4" w:space="0" w:color="auto"/>
              <w:right w:val="single" w:sz="4" w:space="0" w:color="auto"/>
            </w:tcBorders>
          </w:tcPr>
          <w:p w14:paraId="639260D1"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single" w:sz="4" w:space="0" w:color="auto"/>
              <w:right w:val="single" w:sz="4" w:space="0" w:color="auto"/>
            </w:tcBorders>
          </w:tcPr>
          <w:p w14:paraId="01991309"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single" w:sz="4" w:space="0" w:color="auto"/>
              <w:right w:val="single" w:sz="4" w:space="0" w:color="auto"/>
            </w:tcBorders>
          </w:tcPr>
          <w:p w14:paraId="687C0354"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single" w:sz="4" w:space="0" w:color="auto"/>
              <w:right w:val="double" w:sz="4" w:space="0" w:color="auto"/>
            </w:tcBorders>
          </w:tcPr>
          <w:p w14:paraId="78989D28" w14:textId="77777777" w:rsidR="00B16810" w:rsidRPr="00DC4EAF" w:rsidRDefault="00B16810" w:rsidP="00B16810">
            <w:pPr>
              <w:spacing w:before="0" w:after="0"/>
              <w:ind w:left="45"/>
              <w:rPr>
                <w:b/>
              </w:rPr>
            </w:pPr>
          </w:p>
        </w:tc>
      </w:tr>
      <w:tr w:rsidR="00B16810" w:rsidRPr="00F26A8B" w14:paraId="03BD4AF1" w14:textId="77777777" w:rsidTr="00B16810">
        <w:trPr>
          <w:trHeight w:val="588"/>
        </w:trPr>
        <w:tc>
          <w:tcPr>
            <w:tcW w:w="2838" w:type="dxa"/>
            <w:tcBorders>
              <w:top w:val="single" w:sz="4" w:space="0" w:color="auto"/>
              <w:left w:val="double" w:sz="4" w:space="0" w:color="auto"/>
              <w:bottom w:val="double" w:sz="4" w:space="0" w:color="auto"/>
              <w:right w:val="single" w:sz="4" w:space="0" w:color="auto"/>
            </w:tcBorders>
          </w:tcPr>
          <w:p w14:paraId="412C2CDF" w14:textId="77777777" w:rsidR="00B16810" w:rsidRPr="00DC4EAF" w:rsidRDefault="00B16810" w:rsidP="00B16810">
            <w:pPr>
              <w:spacing w:before="0"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56C22C65" w14:textId="77777777" w:rsidR="00B16810" w:rsidRPr="00DC4EAF" w:rsidRDefault="00B16810" w:rsidP="00B16810">
            <w:pPr>
              <w:spacing w:before="0" w:after="0"/>
              <w:ind w:left="45"/>
              <w:rPr>
                <w:b/>
              </w:rPr>
            </w:pPr>
          </w:p>
        </w:tc>
        <w:tc>
          <w:tcPr>
            <w:tcW w:w="1440" w:type="dxa"/>
            <w:tcBorders>
              <w:top w:val="single" w:sz="4" w:space="0" w:color="auto"/>
              <w:left w:val="single" w:sz="4" w:space="0" w:color="auto"/>
              <w:bottom w:val="double" w:sz="4" w:space="0" w:color="auto"/>
              <w:right w:val="single" w:sz="4" w:space="0" w:color="auto"/>
            </w:tcBorders>
          </w:tcPr>
          <w:p w14:paraId="722E002C" w14:textId="77777777" w:rsidR="00B16810" w:rsidRPr="00DC4EAF" w:rsidRDefault="00B16810" w:rsidP="00B16810">
            <w:pPr>
              <w:spacing w:before="0" w:after="0"/>
              <w:ind w:left="45"/>
              <w:rPr>
                <w:b/>
              </w:rPr>
            </w:pPr>
          </w:p>
        </w:tc>
        <w:tc>
          <w:tcPr>
            <w:tcW w:w="1953" w:type="dxa"/>
            <w:tcBorders>
              <w:top w:val="single" w:sz="4" w:space="0" w:color="auto"/>
              <w:left w:val="single" w:sz="4" w:space="0" w:color="auto"/>
              <w:bottom w:val="double" w:sz="4" w:space="0" w:color="auto"/>
              <w:right w:val="single" w:sz="4" w:space="0" w:color="auto"/>
            </w:tcBorders>
          </w:tcPr>
          <w:p w14:paraId="69C97DE2" w14:textId="77777777" w:rsidR="00B16810" w:rsidRPr="00DC4EAF" w:rsidRDefault="00B16810" w:rsidP="00B16810">
            <w:pPr>
              <w:spacing w:before="0" w:after="0"/>
              <w:ind w:left="45"/>
              <w:rPr>
                <w:b/>
              </w:rPr>
            </w:pPr>
          </w:p>
        </w:tc>
        <w:tc>
          <w:tcPr>
            <w:tcW w:w="2187" w:type="dxa"/>
            <w:tcBorders>
              <w:top w:val="single" w:sz="4" w:space="0" w:color="auto"/>
              <w:left w:val="single" w:sz="4" w:space="0" w:color="auto"/>
              <w:bottom w:val="double" w:sz="4" w:space="0" w:color="auto"/>
              <w:right w:val="double" w:sz="4" w:space="0" w:color="auto"/>
            </w:tcBorders>
          </w:tcPr>
          <w:p w14:paraId="71EF4880" w14:textId="77777777" w:rsidR="00B16810" w:rsidRPr="00DC4EAF" w:rsidRDefault="00B16810" w:rsidP="00B16810">
            <w:pPr>
              <w:spacing w:before="0" w:after="0"/>
              <w:ind w:left="45"/>
              <w:rPr>
                <w:b/>
              </w:rPr>
            </w:pPr>
          </w:p>
        </w:tc>
      </w:tr>
    </w:tbl>
    <w:p w14:paraId="0FF0BD85" w14:textId="77777777" w:rsidR="00B16810" w:rsidRPr="00AB4CB6" w:rsidRDefault="00B16810" w:rsidP="00B16810">
      <w:pPr>
        <w:jc w:val="both"/>
        <w:rPr>
          <w:rFonts w:cs="Tahoma"/>
          <w:b/>
          <w:sz w:val="20"/>
          <w:szCs w:val="20"/>
        </w:rPr>
      </w:pPr>
      <w:r w:rsidRPr="00AB4CB6">
        <w:rPr>
          <w:rFonts w:cs="Tahoma"/>
          <w:b/>
          <w:sz w:val="20"/>
          <w:szCs w:val="20"/>
        </w:rPr>
        <w:t>PROFESSIONAL AND TECHNICAL SERVICES (53000)</w:t>
      </w:r>
    </w:p>
    <w:tbl>
      <w:tblPr>
        <w:tblW w:w="5000"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4015"/>
        <w:gridCol w:w="3246"/>
        <w:gridCol w:w="3509"/>
      </w:tblGrid>
      <w:tr w:rsidR="00B16810" w:rsidRPr="00F26A8B" w14:paraId="28341013" w14:textId="77777777" w:rsidTr="00B16810">
        <w:trPr>
          <w:trHeight w:val="658"/>
        </w:trPr>
        <w:tc>
          <w:tcPr>
            <w:tcW w:w="1864" w:type="pct"/>
            <w:tcBorders>
              <w:top w:val="double" w:sz="4" w:space="0" w:color="auto"/>
              <w:left w:val="double" w:sz="4" w:space="0" w:color="auto"/>
              <w:bottom w:val="single" w:sz="4" w:space="0" w:color="auto"/>
              <w:right w:val="single" w:sz="4" w:space="0" w:color="auto"/>
            </w:tcBorders>
            <w:vAlign w:val="center"/>
          </w:tcPr>
          <w:p w14:paraId="21A3531D" w14:textId="77777777" w:rsidR="00B16810" w:rsidRPr="00DC4EAF" w:rsidRDefault="00B16810" w:rsidP="00B16810">
            <w:pPr>
              <w:spacing w:before="0" w:after="0"/>
              <w:ind w:left="60"/>
              <w:rPr>
                <w:b/>
              </w:rPr>
            </w:pPr>
            <w:r w:rsidRPr="00AB4CB6">
              <w:rPr>
                <w:rFonts w:cs="Tahoma"/>
                <w:b/>
                <w:bCs/>
                <w:sz w:val="20"/>
                <w:szCs w:val="20"/>
              </w:rPr>
              <w:t>CATEGORY</w:t>
            </w:r>
          </w:p>
        </w:tc>
        <w:tc>
          <w:tcPr>
            <w:tcW w:w="1507" w:type="pct"/>
            <w:tcBorders>
              <w:top w:val="double" w:sz="4" w:space="0" w:color="auto"/>
              <w:left w:val="single" w:sz="4" w:space="0" w:color="auto"/>
              <w:bottom w:val="single" w:sz="4" w:space="0" w:color="auto"/>
              <w:right w:val="single" w:sz="4" w:space="0" w:color="auto"/>
            </w:tcBorders>
            <w:vAlign w:val="center"/>
          </w:tcPr>
          <w:p w14:paraId="11B83111" w14:textId="77777777" w:rsidR="00B16810" w:rsidRPr="00DC4EAF" w:rsidRDefault="00B16810" w:rsidP="00B16810">
            <w:pPr>
              <w:spacing w:before="0" w:after="0"/>
              <w:ind w:left="60"/>
              <w:rPr>
                <w:b/>
              </w:rPr>
            </w:pPr>
            <w:r w:rsidRPr="00AB4CB6">
              <w:rPr>
                <w:rFonts w:cs="Tahoma"/>
                <w:b/>
                <w:bCs/>
                <w:sz w:val="20"/>
                <w:szCs w:val="20"/>
              </w:rPr>
              <w:t>ITEM DESCRIPTION</w:t>
            </w:r>
          </w:p>
        </w:tc>
        <w:tc>
          <w:tcPr>
            <w:tcW w:w="1629" w:type="pct"/>
            <w:tcBorders>
              <w:top w:val="double" w:sz="4" w:space="0" w:color="auto"/>
              <w:left w:val="single" w:sz="4" w:space="0" w:color="auto"/>
              <w:bottom w:val="single" w:sz="4" w:space="0" w:color="auto"/>
              <w:right w:val="double" w:sz="4" w:space="0" w:color="auto"/>
            </w:tcBorders>
            <w:vAlign w:val="center"/>
          </w:tcPr>
          <w:p w14:paraId="623F0F1F" w14:textId="77777777" w:rsidR="00B16810" w:rsidRPr="00DC4EAF" w:rsidRDefault="00B16810" w:rsidP="00B16810">
            <w:pPr>
              <w:spacing w:before="0" w:after="0"/>
              <w:ind w:left="60"/>
              <w:rPr>
                <w:b/>
              </w:rPr>
            </w:pPr>
            <w:r w:rsidRPr="00AB4CB6">
              <w:rPr>
                <w:rFonts w:cs="Tahoma"/>
                <w:b/>
                <w:bCs/>
                <w:sz w:val="20"/>
                <w:szCs w:val="20"/>
              </w:rPr>
              <w:t>TOTAL $</w:t>
            </w:r>
          </w:p>
        </w:tc>
      </w:tr>
      <w:tr w:rsidR="00B16810" w:rsidRPr="00F26A8B" w14:paraId="74B8CF64" w14:textId="77777777" w:rsidTr="00B16810">
        <w:tc>
          <w:tcPr>
            <w:tcW w:w="1864" w:type="pct"/>
            <w:tcBorders>
              <w:top w:val="single" w:sz="4" w:space="0" w:color="auto"/>
              <w:left w:val="double" w:sz="4" w:space="0" w:color="auto"/>
              <w:bottom w:val="single" w:sz="4" w:space="0" w:color="auto"/>
              <w:right w:val="single" w:sz="4" w:space="0" w:color="auto"/>
            </w:tcBorders>
          </w:tcPr>
          <w:p w14:paraId="70596D62"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31C6498E"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1F00974B" w14:textId="77777777" w:rsidR="00B16810" w:rsidRPr="00DC4EAF" w:rsidRDefault="00B16810" w:rsidP="00B16810">
            <w:pPr>
              <w:spacing w:before="0" w:after="0"/>
              <w:ind w:left="60"/>
              <w:rPr>
                <w:b/>
              </w:rPr>
            </w:pPr>
          </w:p>
        </w:tc>
      </w:tr>
      <w:tr w:rsidR="00B16810" w:rsidRPr="00F26A8B" w14:paraId="23DC9294" w14:textId="77777777" w:rsidTr="00B16810">
        <w:tc>
          <w:tcPr>
            <w:tcW w:w="1864" w:type="pct"/>
            <w:tcBorders>
              <w:top w:val="single" w:sz="4" w:space="0" w:color="auto"/>
              <w:left w:val="double" w:sz="4" w:space="0" w:color="auto"/>
              <w:bottom w:val="single" w:sz="4" w:space="0" w:color="auto"/>
              <w:right w:val="single" w:sz="4" w:space="0" w:color="auto"/>
            </w:tcBorders>
          </w:tcPr>
          <w:p w14:paraId="70F9238A"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single" w:sz="4" w:space="0" w:color="auto"/>
              <w:right w:val="single" w:sz="4" w:space="0" w:color="auto"/>
            </w:tcBorders>
          </w:tcPr>
          <w:p w14:paraId="20D55AD9"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single" w:sz="4" w:space="0" w:color="auto"/>
              <w:right w:val="double" w:sz="4" w:space="0" w:color="auto"/>
            </w:tcBorders>
          </w:tcPr>
          <w:p w14:paraId="340AF818" w14:textId="77777777" w:rsidR="00B16810" w:rsidRPr="00DC4EAF" w:rsidRDefault="00B16810" w:rsidP="00B16810">
            <w:pPr>
              <w:spacing w:before="0" w:after="0"/>
              <w:ind w:left="60"/>
              <w:rPr>
                <w:b/>
              </w:rPr>
            </w:pPr>
          </w:p>
        </w:tc>
      </w:tr>
      <w:tr w:rsidR="00B16810" w:rsidRPr="00F26A8B" w14:paraId="45393661" w14:textId="77777777" w:rsidTr="00B16810">
        <w:trPr>
          <w:trHeight w:val="453"/>
        </w:trPr>
        <w:tc>
          <w:tcPr>
            <w:tcW w:w="1864" w:type="pct"/>
            <w:tcBorders>
              <w:top w:val="single" w:sz="4" w:space="0" w:color="auto"/>
              <w:left w:val="double" w:sz="4" w:space="0" w:color="auto"/>
              <w:bottom w:val="double" w:sz="4" w:space="0" w:color="auto"/>
              <w:right w:val="single" w:sz="4" w:space="0" w:color="auto"/>
            </w:tcBorders>
          </w:tcPr>
          <w:p w14:paraId="5FEFF3C8" w14:textId="77777777" w:rsidR="00B16810" w:rsidRPr="00DC4EAF" w:rsidRDefault="00B16810" w:rsidP="00B16810">
            <w:pPr>
              <w:spacing w:before="0" w:after="0"/>
              <w:ind w:left="60"/>
              <w:rPr>
                <w:b/>
              </w:rPr>
            </w:pPr>
            <w:r w:rsidRPr="00DC4EAF">
              <w:rPr>
                <w:b/>
              </w:rPr>
              <w:t xml:space="preserve">TOTAL </w:t>
            </w:r>
          </w:p>
          <w:p w14:paraId="13682C75" w14:textId="77777777" w:rsidR="00B16810" w:rsidRPr="00DC4EAF" w:rsidRDefault="00B16810" w:rsidP="00B16810">
            <w:pPr>
              <w:spacing w:before="0" w:after="0"/>
              <w:ind w:left="60"/>
              <w:rPr>
                <w:b/>
              </w:rPr>
            </w:pPr>
          </w:p>
        </w:tc>
        <w:tc>
          <w:tcPr>
            <w:tcW w:w="1507" w:type="pct"/>
            <w:tcBorders>
              <w:top w:val="single" w:sz="4" w:space="0" w:color="auto"/>
              <w:left w:val="single" w:sz="4" w:space="0" w:color="auto"/>
              <w:bottom w:val="double" w:sz="4" w:space="0" w:color="auto"/>
              <w:right w:val="single" w:sz="4" w:space="0" w:color="auto"/>
            </w:tcBorders>
          </w:tcPr>
          <w:p w14:paraId="1E7E2E17" w14:textId="77777777" w:rsidR="00B16810" w:rsidRPr="00DC4EAF" w:rsidRDefault="00B16810" w:rsidP="00B16810">
            <w:pPr>
              <w:spacing w:before="0" w:after="0"/>
              <w:ind w:left="60"/>
              <w:rPr>
                <w:b/>
              </w:rPr>
            </w:pPr>
          </w:p>
        </w:tc>
        <w:tc>
          <w:tcPr>
            <w:tcW w:w="1629" w:type="pct"/>
            <w:tcBorders>
              <w:top w:val="single" w:sz="4" w:space="0" w:color="auto"/>
              <w:left w:val="single" w:sz="4" w:space="0" w:color="auto"/>
              <w:bottom w:val="double" w:sz="4" w:space="0" w:color="auto"/>
              <w:right w:val="double" w:sz="4" w:space="0" w:color="auto"/>
            </w:tcBorders>
          </w:tcPr>
          <w:p w14:paraId="69BAFAED" w14:textId="77777777" w:rsidR="00B16810" w:rsidRPr="00DC4EAF" w:rsidRDefault="00B16810" w:rsidP="00B16810">
            <w:pPr>
              <w:spacing w:before="0" w:after="0"/>
              <w:ind w:left="60"/>
              <w:rPr>
                <w:b/>
              </w:rPr>
            </w:pPr>
            <w:r w:rsidRPr="00DC4EAF">
              <w:rPr>
                <w:b/>
              </w:rPr>
              <w:t>$</w:t>
            </w:r>
          </w:p>
        </w:tc>
      </w:tr>
    </w:tbl>
    <w:p w14:paraId="3EE810BD" w14:textId="77777777" w:rsidR="00B16810" w:rsidRPr="00AB4CB6" w:rsidRDefault="00B16810" w:rsidP="00B16810">
      <w:pPr>
        <w:jc w:val="both"/>
        <w:rPr>
          <w:rFonts w:cs="Tahoma"/>
          <w:b/>
          <w:bCs/>
          <w:sz w:val="20"/>
          <w:szCs w:val="20"/>
        </w:rPr>
      </w:pPr>
      <w:r w:rsidRPr="00AB4CB6">
        <w:rPr>
          <w:rFonts w:cs="Tahoma"/>
          <w:b/>
          <w:bCs/>
          <w:sz w:val="20"/>
          <w:szCs w:val="20"/>
        </w:rPr>
        <w:t>PROPERTY SERVICES (54000)</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8"/>
        <w:gridCol w:w="5094"/>
        <w:gridCol w:w="2608"/>
      </w:tblGrid>
      <w:tr w:rsidR="00B16810" w:rsidRPr="00F26A8B" w14:paraId="49FC1025" w14:textId="77777777" w:rsidTr="00B16810">
        <w:tc>
          <w:tcPr>
            <w:tcW w:w="1424" w:type="pct"/>
            <w:tcBorders>
              <w:top w:val="double" w:sz="4" w:space="0" w:color="auto"/>
              <w:left w:val="double" w:sz="4" w:space="0" w:color="auto"/>
              <w:bottom w:val="single" w:sz="4" w:space="0" w:color="auto"/>
              <w:right w:val="single" w:sz="4" w:space="0" w:color="auto"/>
            </w:tcBorders>
            <w:vAlign w:val="center"/>
          </w:tcPr>
          <w:p w14:paraId="67D6F2E8" w14:textId="77777777" w:rsidR="00B16810" w:rsidRPr="00DC4EAF" w:rsidRDefault="00B16810" w:rsidP="00B16810">
            <w:pPr>
              <w:spacing w:before="0" w:after="0"/>
              <w:ind w:left="60"/>
              <w:rPr>
                <w:b/>
              </w:rPr>
            </w:pPr>
            <w:r w:rsidRPr="00DC4EAF">
              <w:rPr>
                <w:b/>
              </w:rPr>
              <w:t>EXPENSE CATEGORY</w:t>
            </w:r>
          </w:p>
        </w:tc>
        <w:tc>
          <w:tcPr>
            <w:tcW w:w="2365" w:type="pct"/>
            <w:tcBorders>
              <w:top w:val="double" w:sz="4" w:space="0" w:color="auto"/>
              <w:left w:val="single" w:sz="4" w:space="0" w:color="auto"/>
              <w:bottom w:val="single" w:sz="4" w:space="0" w:color="auto"/>
              <w:right w:val="single" w:sz="4" w:space="0" w:color="auto"/>
            </w:tcBorders>
            <w:vAlign w:val="center"/>
          </w:tcPr>
          <w:p w14:paraId="3C319CBA" w14:textId="77777777" w:rsidR="00B16810" w:rsidRPr="00DC4EAF" w:rsidRDefault="00B16810" w:rsidP="00B16810">
            <w:pPr>
              <w:spacing w:before="0" w:after="0"/>
              <w:ind w:left="60"/>
              <w:rPr>
                <w:b/>
              </w:rPr>
            </w:pPr>
            <w:r w:rsidRPr="00DC4EAF">
              <w:rPr>
                <w:b/>
              </w:rPr>
              <w:t>DESCRIPTION</w:t>
            </w:r>
          </w:p>
        </w:tc>
        <w:tc>
          <w:tcPr>
            <w:tcW w:w="1211" w:type="pct"/>
            <w:tcBorders>
              <w:top w:val="double" w:sz="4" w:space="0" w:color="auto"/>
              <w:left w:val="single" w:sz="4" w:space="0" w:color="auto"/>
              <w:bottom w:val="single" w:sz="4" w:space="0" w:color="auto"/>
              <w:right w:val="double" w:sz="4" w:space="0" w:color="auto"/>
            </w:tcBorders>
            <w:vAlign w:val="center"/>
          </w:tcPr>
          <w:p w14:paraId="56565B5E" w14:textId="77777777" w:rsidR="00B16810" w:rsidRPr="00DC4EAF" w:rsidRDefault="00B16810" w:rsidP="00B16810">
            <w:pPr>
              <w:spacing w:before="0" w:after="0"/>
              <w:ind w:left="60"/>
              <w:rPr>
                <w:b/>
              </w:rPr>
            </w:pPr>
            <w:r w:rsidRPr="00DC4EAF">
              <w:rPr>
                <w:b/>
              </w:rPr>
              <w:t>TOTAL</w:t>
            </w:r>
          </w:p>
        </w:tc>
      </w:tr>
      <w:tr w:rsidR="00B16810" w:rsidRPr="00F26A8B" w14:paraId="6EA7EDBF" w14:textId="77777777" w:rsidTr="00B16810">
        <w:tc>
          <w:tcPr>
            <w:tcW w:w="1424" w:type="pct"/>
            <w:tcBorders>
              <w:top w:val="single" w:sz="4" w:space="0" w:color="auto"/>
              <w:left w:val="double" w:sz="4" w:space="0" w:color="auto"/>
              <w:bottom w:val="single" w:sz="4" w:space="0" w:color="auto"/>
              <w:right w:val="single" w:sz="4" w:space="0" w:color="auto"/>
            </w:tcBorders>
          </w:tcPr>
          <w:p w14:paraId="660443F7" w14:textId="77777777" w:rsidR="00B16810" w:rsidRPr="00F26A8B" w:rsidRDefault="00B16810" w:rsidP="00B16810">
            <w:pPr>
              <w:spacing w:before="0" w:after="0"/>
              <w:ind w:left="60"/>
            </w:pPr>
            <w:r w:rsidRPr="00AB4CB6">
              <w:rPr>
                <w:rFonts w:cs="Tahoma"/>
                <w:sz w:val="20"/>
                <w:szCs w:val="20"/>
              </w:rPr>
              <w:t>Building Rent/Lease/Mortgage</w:t>
            </w:r>
          </w:p>
        </w:tc>
        <w:tc>
          <w:tcPr>
            <w:tcW w:w="2365" w:type="pct"/>
            <w:tcBorders>
              <w:top w:val="single" w:sz="4" w:space="0" w:color="auto"/>
              <w:left w:val="single" w:sz="4" w:space="0" w:color="auto"/>
              <w:bottom w:val="single" w:sz="4" w:space="0" w:color="auto"/>
              <w:right w:val="single" w:sz="4" w:space="0" w:color="auto"/>
            </w:tcBorders>
          </w:tcPr>
          <w:p w14:paraId="4CB0437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21199CFA" w14:textId="77777777" w:rsidR="00B16810" w:rsidRPr="00F26A8B" w:rsidRDefault="00B16810" w:rsidP="00B16810">
            <w:pPr>
              <w:spacing w:before="0" w:after="0"/>
              <w:ind w:left="60"/>
            </w:pPr>
          </w:p>
        </w:tc>
      </w:tr>
      <w:tr w:rsidR="00B16810" w:rsidRPr="00F26A8B" w14:paraId="17009322" w14:textId="77777777" w:rsidTr="00B16810">
        <w:tc>
          <w:tcPr>
            <w:tcW w:w="1424" w:type="pct"/>
            <w:tcBorders>
              <w:top w:val="single" w:sz="4" w:space="0" w:color="auto"/>
              <w:left w:val="double" w:sz="4" w:space="0" w:color="auto"/>
              <w:bottom w:val="single" w:sz="4" w:space="0" w:color="auto"/>
              <w:right w:val="single" w:sz="4" w:space="0" w:color="auto"/>
            </w:tcBorders>
          </w:tcPr>
          <w:p w14:paraId="3B58AACE" w14:textId="77777777" w:rsidR="00B16810" w:rsidRPr="00F26A8B" w:rsidRDefault="00B16810" w:rsidP="00B16810">
            <w:pPr>
              <w:spacing w:before="0" w:after="0"/>
              <w:ind w:left="60"/>
            </w:pPr>
            <w:r w:rsidRPr="00AB4CB6">
              <w:rPr>
                <w:rFonts w:cs="Tahoma"/>
                <w:sz w:val="20"/>
                <w:szCs w:val="20"/>
              </w:rPr>
              <w:t>Building Maintenance</w:t>
            </w:r>
          </w:p>
        </w:tc>
        <w:tc>
          <w:tcPr>
            <w:tcW w:w="2365" w:type="pct"/>
            <w:tcBorders>
              <w:top w:val="single" w:sz="4" w:space="0" w:color="auto"/>
              <w:left w:val="single" w:sz="4" w:space="0" w:color="auto"/>
              <w:bottom w:val="single" w:sz="4" w:space="0" w:color="auto"/>
              <w:right w:val="single" w:sz="4" w:space="0" w:color="auto"/>
            </w:tcBorders>
          </w:tcPr>
          <w:p w14:paraId="539D6266"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57D4BA6C" w14:textId="77777777" w:rsidR="00B16810" w:rsidRPr="00F26A8B" w:rsidRDefault="00B16810" w:rsidP="00B16810">
            <w:pPr>
              <w:spacing w:before="0" w:after="0"/>
              <w:ind w:left="60"/>
            </w:pPr>
          </w:p>
        </w:tc>
      </w:tr>
      <w:tr w:rsidR="00B16810" w:rsidRPr="00F26A8B" w14:paraId="1B7E6119" w14:textId="77777777" w:rsidTr="00B16810">
        <w:tc>
          <w:tcPr>
            <w:tcW w:w="1424" w:type="pct"/>
            <w:tcBorders>
              <w:top w:val="single" w:sz="4" w:space="0" w:color="auto"/>
              <w:left w:val="double" w:sz="4" w:space="0" w:color="auto"/>
              <w:bottom w:val="single" w:sz="4" w:space="0" w:color="auto"/>
              <w:right w:val="single" w:sz="4" w:space="0" w:color="auto"/>
            </w:tcBorders>
          </w:tcPr>
          <w:p w14:paraId="0C194749" w14:textId="77777777" w:rsidR="00B16810" w:rsidRPr="00F26A8B" w:rsidRDefault="00B16810" w:rsidP="00B16810">
            <w:pPr>
              <w:spacing w:before="0" w:after="0"/>
              <w:ind w:left="60"/>
            </w:pPr>
            <w:r w:rsidRPr="00AB4CB6">
              <w:rPr>
                <w:rFonts w:cs="Tahoma"/>
                <w:sz w:val="20"/>
                <w:szCs w:val="20"/>
              </w:rPr>
              <w:t>Telephone/Internet Services</w:t>
            </w:r>
          </w:p>
        </w:tc>
        <w:tc>
          <w:tcPr>
            <w:tcW w:w="2365" w:type="pct"/>
            <w:tcBorders>
              <w:top w:val="single" w:sz="4" w:space="0" w:color="auto"/>
              <w:left w:val="single" w:sz="4" w:space="0" w:color="auto"/>
              <w:bottom w:val="single" w:sz="4" w:space="0" w:color="auto"/>
              <w:right w:val="single" w:sz="4" w:space="0" w:color="auto"/>
            </w:tcBorders>
          </w:tcPr>
          <w:p w14:paraId="40D07D62"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1966E57B" w14:textId="77777777" w:rsidR="00B16810" w:rsidRPr="00F26A8B" w:rsidRDefault="00B16810" w:rsidP="00B16810">
            <w:pPr>
              <w:spacing w:before="0" w:after="0"/>
              <w:ind w:left="60"/>
            </w:pPr>
          </w:p>
        </w:tc>
      </w:tr>
      <w:tr w:rsidR="00B16810" w:rsidRPr="00F26A8B" w14:paraId="08682CCF" w14:textId="77777777" w:rsidTr="00B16810">
        <w:tc>
          <w:tcPr>
            <w:tcW w:w="1424" w:type="pct"/>
            <w:tcBorders>
              <w:top w:val="single" w:sz="4" w:space="0" w:color="auto"/>
              <w:left w:val="double" w:sz="4" w:space="0" w:color="auto"/>
              <w:bottom w:val="single" w:sz="4" w:space="0" w:color="auto"/>
              <w:right w:val="single" w:sz="4" w:space="0" w:color="auto"/>
            </w:tcBorders>
          </w:tcPr>
          <w:p w14:paraId="5A5FC583" w14:textId="77777777" w:rsidR="00B16810" w:rsidRPr="00F26A8B" w:rsidRDefault="00B16810" w:rsidP="00B16810">
            <w:pPr>
              <w:spacing w:before="0" w:after="0"/>
              <w:ind w:left="60"/>
            </w:pPr>
          </w:p>
        </w:tc>
        <w:tc>
          <w:tcPr>
            <w:tcW w:w="2365" w:type="pct"/>
            <w:tcBorders>
              <w:top w:val="single" w:sz="4" w:space="0" w:color="auto"/>
              <w:left w:val="single" w:sz="4" w:space="0" w:color="auto"/>
              <w:bottom w:val="single" w:sz="4" w:space="0" w:color="auto"/>
              <w:right w:val="single" w:sz="4" w:space="0" w:color="auto"/>
            </w:tcBorders>
          </w:tcPr>
          <w:p w14:paraId="27290CBB"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6CDA291D" w14:textId="77777777" w:rsidR="00B16810" w:rsidRPr="00F26A8B" w:rsidRDefault="00B16810" w:rsidP="00B16810">
            <w:pPr>
              <w:spacing w:before="0" w:after="0"/>
              <w:ind w:left="60"/>
            </w:pPr>
          </w:p>
        </w:tc>
      </w:tr>
      <w:tr w:rsidR="00B16810" w:rsidRPr="00F26A8B" w14:paraId="65B3EFCE" w14:textId="77777777" w:rsidTr="00B16810">
        <w:tc>
          <w:tcPr>
            <w:tcW w:w="1424" w:type="pct"/>
            <w:tcBorders>
              <w:top w:val="single" w:sz="4" w:space="0" w:color="auto"/>
              <w:left w:val="double" w:sz="4" w:space="0" w:color="auto"/>
              <w:bottom w:val="single" w:sz="4" w:space="0" w:color="auto"/>
              <w:right w:val="single" w:sz="4" w:space="0" w:color="auto"/>
            </w:tcBorders>
          </w:tcPr>
          <w:p w14:paraId="1F8BAAA3" w14:textId="77777777" w:rsidR="00B16810" w:rsidRPr="00F26A8B" w:rsidRDefault="00B16810" w:rsidP="00B16810">
            <w:pPr>
              <w:spacing w:before="0" w:after="0"/>
              <w:ind w:left="60"/>
              <w:rPr>
                <w:i/>
              </w:rPr>
            </w:pPr>
          </w:p>
        </w:tc>
        <w:tc>
          <w:tcPr>
            <w:tcW w:w="2365" w:type="pct"/>
            <w:tcBorders>
              <w:top w:val="single" w:sz="4" w:space="0" w:color="auto"/>
              <w:left w:val="single" w:sz="4" w:space="0" w:color="auto"/>
              <w:bottom w:val="single" w:sz="4" w:space="0" w:color="auto"/>
              <w:right w:val="single" w:sz="4" w:space="0" w:color="auto"/>
            </w:tcBorders>
          </w:tcPr>
          <w:p w14:paraId="4C1DF3D9" w14:textId="77777777" w:rsidR="00B16810" w:rsidRPr="00F26A8B" w:rsidRDefault="00B16810" w:rsidP="00B16810">
            <w:pPr>
              <w:spacing w:before="0" w:after="0"/>
              <w:ind w:left="60"/>
            </w:pPr>
          </w:p>
        </w:tc>
        <w:tc>
          <w:tcPr>
            <w:tcW w:w="1211" w:type="pct"/>
            <w:tcBorders>
              <w:top w:val="single" w:sz="4" w:space="0" w:color="auto"/>
              <w:left w:val="single" w:sz="4" w:space="0" w:color="auto"/>
              <w:bottom w:val="single" w:sz="4" w:space="0" w:color="auto"/>
              <w:right w:val="double" w:sz="4" w:space="0" w:color="auto"/>
            </w:tcBorders>
          </w:tcPr>
          <w:p w14:paraId="3420B45C" w14:textId="77777777" w:rsidR="00B16810" w:rsidRPr="00F26A8B" w:rsidRDefault="00B16810" w:rsidP="00B16810">
            <w:pPr>
              <w:spacing w:before="0" w:after="0"/>
              <w:ind w:left="60"/>
            </w:pPr>
          </w:p>
        </w:tc>
      </w:tr>
      <w:tr w:rsidR="00B16810" w:rsidRPr="00F26A8B" w14:paraId="4E72DEFA" w14:textId="77777777" w:rsidTr="00B16810">
        <w:tc>
          <w:tcPr>
            <w:tcW w:w="1424" w:type="pct"/>
            <w:tcBorders>
              <w:top w:val="single" w:sz="4" w:space="0" w:color="auto"/>
              <w:left w:val="double" w:sz="4" w:space="0" w:color="auto"/>
              <w:bottom w:val="double" w:sz="4" w:space="0" w:color="auto"/>
              <w:right w:val="single" w:sz="4" w:space="0" w:color="auto"/>
            </w:tcBorders>
          </w:tcPr>
          <w:p w14:paraId="4303AF7E" w14:textId="77777777" w:rsidR="00B16810" w:rsidRPr="00F26A8B" w:rsidRDefault="00B16810" w:rsidP="00B16810">
            <w:pPr>
              <w:spacing w:before="0" w:after="0"/>
              <w:ind w:left="60"/>
            </w:pPr>
            <w:r w:rsidRPr="00AB4CB6">
              <w:rPr>
                <w:rFonts w:cs="Tahoma"/>
                <w:b/>
                <w:bCs/>
                <w:sz w:val="20"/>
                <w:szCs w:val="20"/>
              </w:rPr>
              <w:t>TOTAL</w:t>
            </w:r>
          </w:p>
        </w:tc>
        <w:tc>
          <w:tcPr>
            <w:tcW w:w="2365" w:type="pct"/>
            <w:tcBorders>
              <w:top w:val="single" w:sz="4" w:space="0" w:color="auto"/>
              <w:left w:val="single" w:sz="4" w:space="0" w:color="auto"/>
              <w:bottom w:val="double" w:sz="4" w:space="0" w:color="auto"/>
              <w:right w:val="single" w:sz="4" w:space="0" w:color="auto"/>
            </w:tcBorders>
          </w:tcPr>
          <w:p w14:paraId="7F703FB3" w14:textId="77777777" w:rsidR="00B16810" w:rsidRPr="00F26A8B" w:rsidRDefault="00B16810" w:rsidP="00B16810">
            <w:pPr>
              <w:spacing w:before="0" w:after="0"/>
              <w:ind w:left="60"/>
            </w:pPr>
          </w:p>
        </w:tc>
        <w:tc>
          <w:tcPr>
            <w:tcW w:w="1211" w:type="pct"/>
            <w:tcBorders>
              <w:top w:val="single" w:sz="4" w:space="0" w:color="auto"/>
              <w:left w:val="single" w:sz="4" w:space="0" w:color="auto"/>
              <w:bottom w:val="double" w:sz="4" w:space="0" w:color="auto"/>
              <w:right w:val="double" w:sz="4" w:space="0" w:color="auto"/>
            </w:tcBorders>
          </w:tcPr>
          <w:p w14:paraId="1048A872" w14:textId="77777777" w:rsidR="00B16810" w:rsidRPr="00F26A8B" w:rsidRDefault="00B16810" w:rsidP="00B16810">
            <w:pPr>
              <w:spacing w:before="0" w:after="0"/>
              <w:ind w:left="60"/>
            </w:pPr>
          </w:p>
        </w:tc>
      </w:tr>
    </w:tbl>
    <w:p w14:paraId="27E0F430" w14:textId="77777777" w:rsidR="00B16810" w:rsidRPr="00AB4CB6" w:rsidRDefault="00B16810" w:rsidP="00B16810">
      <w:pPr>
        <w:jc w:val="both"/>
        <w:rPr>
          <w:rFonts w:cs="Tahoma"/>
          <w:b/>
          <w:bCs/>
          <w:sz w:val="20"/>
          <w:szCs w:val="20"/>
        </w:rPr>
      </w:pPr>
      <w:r w:rsidRPr="00AB4CB6">
        <w:rPr>
          <w:rFonts w:cs="Tahoma"/>
          <w:b/>
          <w:bCs/>
          <w:sz w:val="20"/>
          <w:szCs w:val="20"/>
        </w:rPr>
        <w:t>OTHER PURCHASED SERVICES (55000)</w:t>
      </w:r>
    </w:p>
    <w:tbl>
      <w:tblPr>
        <w:tblW w:w="1078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462"/>
      </w:tblGrid>
      <w:tr w:rsidR="00B16810" w:rsidRPr="00AB4CB6" w14:paraId="591FEA7E" w14:textId="77777777" w:rsidTr="00B16810">
        <w:trPr>
          <w:trHeight w:val="393"/>
        </w:trPr>
        <w:tc>
          <w:tcPr>
            <w:tcW w:w="3888" w:type="dxa"/>
            <w:tcBorders>
              <w:top w:val="double" w:sz="4" w:space="0" w:color="auto"/>
              <w:left w:val="double" w:sz="4" w:space="0" w:color="auto"/>
              <w:bottom w:val="single" w:sz="4" w:space="0" w:color="auto"/>
              <w:right w:val="single" w:sz="4" w:space="0" w:color="auto"/>
            </w:tcBorders>
            <w:vAlign w:val="center"/>
          </w:tcPr>
          <w:p w14:paraId="7C04A755" w14:textId="77777777" w:rsidR="00B16810" w:rsidRPr="00AB4CB6" w:rsidRDefault="00B16810" w:rsidP="00B1681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5994562C"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ITEM DESCRIPTION</w:t>
            </w:r>
          </w:p>
        </w:tc>
        <w:tc>
          <w:tcPr>
            <w:tcW w:w="2462" w:type="dxa"/>
            <w:tcBorders>
              <w:top w:val="double" w:sz="4" w:space="0" w:color="auto"/>
              <w:left w:val="single" w:sz="4" w:space="0" w:color="auto"/>
              <w:bottom w:val="single" w:sz="4" w:space="0" w:color="auto"/>
              <w:right w:val="double" w:sz="4" w:space="0" w:color="auto"/>
            </w:tcBorders>
            <w:vAlign w:val="center"/>
          </w:tcPr>
          <w:p w14:paraId="2ABABE36" w14:textId="77777777" w:rsidR="00B16810" w:rsidRPr="00AB4CB6" w:rsidRDefault="00B16810" w:rsidP="00B16810">
            <w:pPr>
              <w:spacing w:line="240" w:lineRule="auto"/>
              <w:jc w:val="center"/>
              <w:rPr>
                <w:rFonts w:cs="Tahoma"/>
                <w:b/>
                <w:bCs/>
                <w:sz w:val="20"/>
                <w:szCs w:val="20"/>
              </w:rPr>
            </w:pPr>
            <w:r w:rsidRPr="00AB4CB6">
              <w:rPr>
                <w:rFonts w:cs="Tahoma"/>
                <w:b/>
                <w:bCs/>
                <w:sz w:val="20"/>
                <w:szCs w:val="20"/>
              </w:rPr>
              <w:t>TOTAL $</w:t>
            </w:r>
          </w:p>
        </w:tc>
      </w:tr>
      <w:tr w:rsidR="00B16810" w:rsidRPr="00AB4CB6" w14:paraId="666BDD61"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3873CB8D" w14:textId="77777777" w:rsidR="00B16810" w:rsidRPr="00AB4CB6" w:rsidRDefault="00B16810" w:rsidP="00B16810">
            <w:pPr>
              <w:spacing w:before="0" w:after="0"/>
              <w:ind w:left="60"/>
              <w:rPr>
                <w:rFonts w:cs="Tahoma"/>
                <w:sz w:val="20"/>
                <w:szCs w:val="20"/>
              </w:rPr>
            </w:pPr>
            <w:r>
              <w:rPr>
                <w:rFonts w:cs="Tahoma"/>
                <w:sz w:val="20"/>
                <w:szCs w:val="20"/>
              </w:rPr>
              <w:t xml:space="preserve">Travel </w:t>
            </w:r>
          </w:p>
        </w:tc>
        <w:tc>
          <w:tcPr>
            <w:tcW w:w="4435" w:type="dxa"/>
            <w:tcBorders>
              <w:top w:val="single" w:sz="4" w:space="0" w:color="auto"/>
              <w:left w:val="single" w:sz="4" w:space="0" w:color="auto"/>
              <w:bottom w:val="single" w:sz="4" w:space="0" w:color="auto"/>
              <w:right w:val="single" w:sz="4" w:space="0" w:color="auto"/>
            </w:tcBorders>
          </w:tcPr>
          <w:p w14:paraId="4D54A9A7"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43FD45CF" w14:textId="77777777" w:rsidR="00B16810" w:rsidRPr="00AB4CB6" w:rsidRDefault="00B16810" w:rsidP="00B16810">
            <w:pPr>
              <w:spacing w:before="0" w:after="0"/>
              <w:ind w:left="60"/>
              <w:jc w:val="both"/>
              <w:rPr>
                <w:rFonts w:cs="Tahoma"/>
                <w:sz w:val="20"/>
                <w:szCs w:val="20"/>
              </w:rPr>
            </w:pPr>
          </w:p>
        </w:tc>
      </w:tr>
      <w:tr w:rsidR="00B16810" w:rsidRPr="00AB4CB6" w14:paraId="2FD5D20F"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318C182" w14:textId="77777777" w:rsidR="00B16810" w:rsidRPr="00AB4CB6" w:rsidRDefault="00B16810" w:rsidP="00B16810">
            <w:pPr>
              <w:spacing w:before="0" w:after="0"/>
              <w:ind w:left="60"/>
              <w:rPr>
                <w:rFonts w:cs="Tahoma"/>
                <w:sz w:val="20"/>
                <w:szCs w:val="20"/>
              </w:rPr>
            </w:pPr>
            <w:r w:rsidRPr="00B16810">
              <w:rPr>
                <w:rFonts w:cs="Tahoma"/>
                <w:sz w:val="20"/>
                <w:szCs w:val="20"/>
              </w:rPr>
              <w:t>Property Insurance</w:t>
            </w:r>
          </w:p>
        </w:tc>
        <w:tc>
          <w:tcPr>
            <w:tcW w:w="4435" w:type="dxa"/>
            <w:tcBorders>
              <w:top w:val="single" w:sz="4" w:space="0" w:color="auto"/>
              <w:left w:val="single" w:sz="4" w:space="0" w:color="auto"/>
              <w:bottom w:val="single" w:sz="4" w:space="0" w:color="auto"/>
              <w:right w:val="single" w:sz="4" w:space="0" w:color="auto"/>
            </w:tcBorders>
          </w:tcPr>
          <w:p w14:paraId="77C467F2" w14:textId="77777777" w:rsidR="00B16810" w:rsidRPr="00AB4CB6" w:rsidRDefault="00B16810" w:rsidP="00B16810">
            <w:pPr>
              <w:spacing w:before="0" w:after="0"/>
              <w:ind w:left="60"/>
              <w:jc w:val="both"/>
              <w:rPr>
                <w:rFonts w:cs="Tahoma"/>
                <w:sz w:val="20"/>
                <w:szCs w:val="20"/>
              </w:rPr>
            </w:pPr>
          </w:p>
        </w:tc>
        <w:tc>
          <w:tcPr>
            <w:tcW w:w="2462" w:type="dxa"/>
            <w:tcBorders>
              <w:top w:val="single" w:sz="4" w:space="0" w:color="auto"/>
              <w:left w:val="single" w:sz="4" w:space="0" w:color="auto"/>
              <w:bottom w:val="single" w:sz="4" w:space="0" w:color="auto"/>
              <w:right w:val="double" w:sz="4" w:space="0" w:color="auto"/>
            </w:tcBorders>
          </w:tcPr>
          <w:p w14:paraId="44D4B94F" w14:textId="77777777" w:rsidR="00B16810" w:rsidRPr="00AB4CB6" w:rsidRDefault="00B16810" w:rsidP="00B16810">
            <w:pPr>
              <w:spacing w:before="0" w:after="0"/>
              <w:ind w:left="60"/>
              <w:jc w:val="both"/>
              <w:rPr>
                <w:rFonts w:cs="Tahoma"/>
                <w:sz w:val="20"/>
                <w:szCs w:val="20"/>
              </w:rPr>
            </w:pPr>
          </w:p>
        </w:tc>
      </w:tr>
      <w:tr w:rsidR="00B16810" w:rsidRPr="00AB4CB6" w14:paraId="68347E6C"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38E8526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43AF1CA7" w14:textId="77777777" w:rsidR="00B16810" w:rsidRPr="00AB4CB6" w:rsidRDefault="00B16810" w:rsidP="00B16810">
            <w:pPr>
              <w:spacing w:before="0" w:after="0"/>
              <w:ind w:left="60"/>
              <w:rPr>
                <w:rFonts w:cs="Tahoma"/>
                <w:sz w:val="20"/>
                <w:szCs w:val="20"/>
              </w:rPr>
            </w:pPr>
          </w:p>
        </w:tc>
        <w:tc>
          <w:tcPr>
            <w:tcW w:w="2462" w:type="dxa"/>
            <w:tcBorders>
              <w:top w:val="single" w:sz="4" w:space="0" w:color="auto"/>
              <w:left w:val="single" w:sz="4" w:space="0" w:color="auto"/>
              <w:bottom w:val="double" w:sz="4" w:space="0" w:color="auto"/>
              <w:right w:val="double" w:sz="4" w:space="0" w:color="auto"/>
            </w:tcBorders>
          </w:tcPr>
          <w:p w14:paraId="2FEB1294"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40E2DA17" w14:textId="77777777" w:rsidR="00B16810" w:rsidRDefault="00B16810" w:rsidP="00B16810">
      <w:pPr>
        <w:jc w:val="both"/>
        <w:rPr>
          <w:rFonts w:cs="Tahoma"/>
          <w:b/>
          <w:bCs/>
          <w:sz w:val="20"/>
          <w:szCs w:val="20"/>
        </w:rPr>
      </w:pPr>
    </w:p>
    <w:p w14:paraId="59D56A90" w14:textId="77777777" w:rsidR="00B16810" w:rsidRDefault="00B16810" w:rsidP="00B16810">
      <w:pPr>
        <w:jc w:val="both"/>
        <w:rPr>
          <w:rFonts w:cs="Tahoma"/>
          <w:b/>
          <w:bCs/>
          <w:sz w:val="20"/>
          <w:szCs w:val="20"/>
        </w:rPr>
      </w:pPr>
    </w:p>
    <w:p w14:paraId="6B65F7B8" w14:textId="77777777" w:rsidR="00B16810" w:rsidRPr="00AB4CB6" w:rsidRDefault="00B16810" w:rsidP="00B16810">
      <w:pPr>
        <w:jc w:val="both"/>
        <w:rPr>
          <w:rFonts w:cs="Tahoma"/>
          <w:b/>
          <w:bCs/>
          <w:sz w:val="20"/>
          <w:szCs w:val="20"/>
        </w:rPr>
      </w:pPr>
    </w:p>
    <w:p w14:paraId="41DD2CC7" w14:textId="77777777" w:rsidR="00B16810" w:rsidRPr="00AB4CB6" w:rsidRDefault="00B16810" w:rsidP="00B16810">
      <w:pPr>
        <w:jc w:val="both"/>
        <w:rPr>
          <w:rFonts w:cs="Tahoma"/>
          <w:b/>
          <w:bCs/>
          <w:sz w:val="20"/>
          <w:szCs w:val="20"/>
        </w:rPr>
      </w:pPr>
      <w:r w:rsidRPr="00AB4CB6">
        <w:rPr>
          <w:rFonts w:cs="Tahoma"/>
          <w:b/>
          <w:bCs/>
          <w:sz w:val="20"/>
          <w:szCs w:val="20"/>
        </w:rPr>
        <w:t xml:space="preserve">SUPPLIES AND MATERIALS (56000) </w:t>
      </w:r>
    </w:p>
    <w:tbl>
      <w:tblPr>
        <w:tblW w:w="1009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1800"/>
      </w:tblGrid>
      <w:tr w:rsidR="00B16810" w:rsidRPr="00AB4CB6" w14:paraId="5C3EA2DD" w14:textId="77777777" w:rsidTr="00B16810">
        <w:trPr>
          <w:trHeight w:val="285"/>
        </w:trPr>
        <w:tc>
          <w:tcPr>
            <w:tcW w:w="3978" w:type="dxa"/>
            <w:tcBorders>
              <w:top w:val="double" w:sz="4" w:space="0" w:color="auto"/>
              <w:left w:val="double" w:sz="4" w:space="0" w:color="auto"/>
              <w:bottom w:val="single" w:sz="4" w:space="0" w:color="auto"/>
              <w:right w:val="single" w:sz="4" w:space="0" w:color="auto"/>
            </w:tcBorders>
          </w:tcPr>
          <w:p w14:paraId="5D0BAD86" w14:textId="77777777" w:rsidR="00B16810" w:rsidRPr="00AB4CB6" w:rsidRDefault="00B16810" w:rsidP="00B1681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tcPr>
          <w:p w14:paraId="240CE8B7" w14:textId="77777777" w:rsidR="00B16810" w:rsidRPr="00AB4CB6" w:rsidRDefault="00B16810" w:rsidP="00B1681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1800" w:type="dxa"/>
            <w:tcBorders>
              <w:top w:val="double" w:sz="4" w:space="0" w:color="auto"/>
              <w:left w:val="single" w:sz="4" w:space="0" w:color="auto"/>
              <w:bottom w:val="single" w:sz="4" w:space="0" w:color="auto"/>
              <w:right w:val="double" w:sz="4" w:space="0" w:color="auto"/>
            </w:tcBorders>
          </w:tcPr>
          <w:p w14:paraId="1E4871B3" w14:textId="77777777" w:rsidR="00B16810" w:rsidRPr="00AB4CB6" w:rsidRDefault="00B16810" w:rsidP="00B1681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B16810" w:rsidRPr="00AB4CB6" w14:paraId="343018A9" w14:textId="77777777" w:rsidTr="00B16810">
        <w:tc>
          <w:tcPr>
            <w:tcW w:w="3978" w:type="dxa"/>
            <w:tcBorders>
              <w:top w:val="single" w:sz="4" w:space="0" w:color="auto"/>
              <w:left w:val="double" w:sz="4" w:space="0" w:color="auto"/>
              <w:bottom w:val="single" w:sz="4" w:space="0" w:color="auto"/>
              <w:right w:val="single" w:sz="4" w:space="0" w:color="auto"/>
            </w:tcBorders>
          </w:tcPr>
          <w:p w14:paraId="69FAD305" w14:textId="77777777" w:rsidR="00B16810" w:rsidRPr="00B16810" w:rsidRDefault="00B16810" w:rsidP="00B16810">
            <w:pPr>
              <w:spacing w:before="0" w:after="0"/>
              <w:ind w:left="60"/>
              <w:rPr>
                <w:rFonts w:cs="Tahoma"/>
                <w:sz w:val="20"/>
                <w:szCs w:val="20"/>
              </w:rPr>
            </w:pPr>
            <w:r w:rsidRPr="00B16810">
              <w:rPr>
                <w:rFonts w:cs="Tahoma"/>
                <w:sz w:val="20"/>
                <w:szCs w:val="20"/>
              </w:rPr>
              <w:t>Educational Materials</w:t>
            </w:r>
          </w:p>
        </w:tc>
        <w:tc>
          <w:tcPr>
            <w:tcW w:w="4320" w:type="dxa"/>
            <w:tcBorders>
              <w:top w:val="single" w:sz="4" w:space="0" w:color="auto"/>
              <w:left w:val="single" w:sz="4" w:space="0" w:color="auto"/>
              <w:bottom w:val="single" w:sz="4" w:space="0" w:color="auto"/>
              <w:right w:val="single" w:sz="4" w:space="0" w:color="auto"/>
            </w:tcBorders>
          </w:tcPr>
          <w:p w14:paraId="567E65BE"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4A121EB0" w14:textId="77777777" w:rsidR="00B16810" w:rsidRPr="00B16810" w:rsidRDefault="00B16810" w:rsidP="00B16810">
            <w:pPr>
              <w:spacing w:before="0" w:after="0"/>
              <w:ind w:left="60"/>
              <w:jc w:val="both"/>
              <w:rPr>
                <w:rFonts w:cs="Tahoma"/>
                <w:sz w:val="20"/>
                <w:szCs w:val="20"/>
              </w:rPr>
            </w:pPr>
          </w:p>
        </w:tc>
      </w:tr>
      <w:tr w:rsidR="00B16810" w:rsidRPr="00AB4CB6" w14:paraId="2717651C" w14:textId="77777777" w:rsidTr="00B16810">
        <w:tc>
          <w:tcPr>
            <w:tcW w:w="3978" w:type="dxa"/>
            <w:tcBorders>
              <w:top w:val="single" w:sz="4" w:space="0" w:color="auto"/>
              <w:left w:val="double" w:sz="4" w:space="0" w:color="auto"/>
              <w:bottom w:val="single" w:sz="4" w:space="0" w:color="auto"/>
              <w:right w:val="single" w:sz="4" w:space="0" w:color="auto"/>
            </w:tcBorders>
          </w:tcPr>
          <w:p w14:paraId="342ED340"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Program Supplies </w:t>
            </w:r>
          </w:p>
        </w:tc>
        <w:tc>
          <w:tcPr>
            <w:tcW w:w="4320" w:type="dxa"/>
            <w:tcBorders>
              <w:top w:val="single" w:sz="4" w:space="0" w:color="auto"/>
              <w:left w:val="single" w:sz="4" w:space="0" w:color="auto"/>
              <w:bottom w:val="single" w:sz="4" w:space="0" w:color="auto"/>
              <w:right w:val="single" w:sz="4" w:space="0" w:color="auto"/>
            </w:tcBorders>
          </w:tcPr>
          <w:p w14:paraId="036B1F83"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3FA48F39" w14:textId="77777777" w:rsidR="00B16810" w:rsidRPr="00B16810" w:rsidRDefault="00B16810" w:rsidP="00B16810">
            <w:pPr>
              <w:spacing w:before="0" w:after="0"/>
              <w:ind w:left="60"/>
              <w:jc w:val="both"/>
              <w:rPr>
                <w:rFonts w:cs="Tahoma"/>
                <w:sz w:val="20"/>
                <w:szCs w:val="20"/>
              </w:rPr>
            </w:pPr>
          </w:p>
        </w:tc>
      </w:tr>
      <w:tr w:rsidR="00B16810" w:rsidRPr="00AB4CB6" w14:paraId="75D461C8" w14:textId="77777777" w:rsidTr="00B16810">
        <w:tc>
          <w:tcPr>
            <w:tcW w:w="3978" w:type="dxa"/>
            <w:tcBorders>
              <w:top w:val="single" w:sz="4" w:space="0" w:color="auto"/>
              <w:left w:val="double" w:sz="4" w:space="0" w:color="auto"/>
              <w:bottom w:val="single" w:sz="4" w:space="0" w:color="auto"/>
              <w:right w:val="single" w:sz="4" w:space="0" w:color="auto"/>
            </w:tcBorders>
          </w:tcPr>
          <w:p w14:paraId="478EB020" w14:textId="77777777" w:rsidR="00B16810" w:rsidRPr="00B16810" w:rsidRDefault="00B16810" w:rsidP="00B16810">
            <w:pPr>
              <w:spacing w:before="0" w:after="0"/>
              <w:ind w:left="60"/>
              <w:rPr>
                <w:rFonts w:cs="Tahoma"/>
                <w:sz w:val="20"/>
                <w:szCs w:val="20"/>
              </w:rPr>
            </w:pPr>
            <w:r w:rsidRPr="00B16810">
              <w:rPr>
                <w:rFonts w:cs="Tahoma"/>
                <w:sz w:val="20"/>
                <w:szCs w:val="20"/>
              </w:rPr>
              <w:t>Subscriptions and Dues</w:t>
            </w:r>
          </w:p>
        </w:tc>
        <w:tc>
          <w:tcPr>
            <w:tcW w:w="4320" w:type="dxa"/>
            <w:tcBorders>
              <w:top w:val="single" w:sz="4" w:space="0" w:color="auto"/>
              <w:left w:val="single" w:sz="4" w:space="0" w:color="auto"/>
              <w:bottom w:val="single" w:sz="4" w:space="0" w:color="auto"/>
              <w:right w:val="single" w:sz="4" w:space="0" w:color="auto"/>
            </w:tcBorders>
          </w:tcPr>
          <w:p w14:paraId="48078401"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63600609" w14:textId="77777777" w:rsidR="00B16810" w:rsidRPr="00B16810" w:rsidRDefault="00B16810" w:rsidP="00B16810">
            <w:pPr>
              <w:spacing w:before="0" w:after="0"/>
              <w:ind w:left="60"/>
              <w:jc w:val="both"/>
              <w:rPr>
                <w:rFonts w:cs="Tahoma"/>
                <w:sz w:val="20"/>
                <w:szCs w:val="20"/>
              </w:rPr>
            </w:pPr>
          </w:p>
        </w:tc>
      </w:tr>
      <w:tr w:rsidR="00B16810" w:rsidRPr="00AB4CB6" w14:paraId="413AB6A4" w14:textId="77777777" w:rsidTr="00B16810">
        <w:tc>
          <w:tcPr>
            <w:tcW w:w="3978" w:type="dxa"/>
            <w:tcBorders>
              <w:top w:val="single" w:sz="4" w:space="0" w:color="auto"/>
              <w:left w:val="double" w:sz="4" w:space="0" w:color="auto"/>
              <w:bottom w:val="single" w:sz="4" w:space="0" w:color="auto"/>
              <w:right w:val="single" w:sz="4" w:space="0" w:color="auto"/>
            </w:tcBorders>
          </w:tcPr>
          <w:p w14:paraId="6FB81FAD" w14:textId="77777777" w:rsidR="00B16810" w:rsidRPr="00B16810" w:rsidRDefault="00B16810" w:rsidP="00B16810">
            <w:pPr>
              <w:spacing w:before="0" w:after="0"/>
              <w:ind w:left="60"/>
              <w:rPr>
                <w:rFonts w:cs="Tahoma"/>
                <w:sz w:val="20"/>
                <w:szCs w:val="20"/>
              </w:rPr>
            </w:pPr>
            <w:r w:rsidRPr="00B16810">
              <w:rPr>
                <w:rFonts w:cs="Tahoma"/>
                <w:sz w:val="20"/>
                <w:szCs w:val="20"/>
              </w:rPr>
              <w:t>Utilities (Gas, Oil, Electricity)</w:t>
            </w:r>
          </w:p>
        </w:tc>
        <w:tc>
          <w:tcPr>
            <w:tcW w:w="4320" w:type="dxa"/>
            <w:tcBorders>
              <w:top w:val="single" w:sz="4" w:space="0" w:color="auto"/>
              <w:left w:val="single" w:sz="4" w:space="0" w:color="auto"/>
              <w:bottom w:val="single" w:sz="4" w:space="0" w:color="auto"/>
              <w:right w:val="single" w:sz="4" w:space="0" w:color="auto"/>
            </w:tcBorders>
          </w:tcPr>
          <w:p w14:paraId="05A430F4"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single" w:sz="4" w:space="0" w:color="auto"/>
              <w:right w:val="double" w:sz="4" w:space="0" w:color="auto"/>
            </w:tcBorders>
          </w:tcPr>
          <w:p w14:paraId="06F6B2EC" w14:textId="77777777" w:rsidR="00B16810" w:rsidRPr="00B16810" w:rsidRDefault="00B16810" w:rsidP="00B16810">
            <w:pPr>
              <w:spacing w:before="0" w:after="0"/>
              <w:ind w:left="60"/>
              <w:jc w:val="both"/>
              <w:rPr>
                <w:rFonts w:cs="Tahoma"/>
                <w:sz w:val="20"/>
                <w:szCs w:val="20"/>
              </w:rPr>
            </w:pPr>
          </w:p>
        </w:tc>
      </w:tr>
      <w:tr w:rsidR="00B16810" w:rsidRPr="00AB4CB6" w14:paraId="00068E47" w14:textId="77777777" w:rsidTr="00B16810">
        <w:tc>
          <w:tcPr>
            <w:tcW w:w="3978" w:type="dxa"/>
            <w:tcBorders>
              <w:top w:val="single" w:sz="4" w:space="0" w:color="auto"/>
              <w:left w:val="double" w:sz="4" w:space="0" w:color="auto"/>
              <w:bottom w:val="double" w:sz="4" w:space="0" w:color="auto"/>
              <w:right w:val="single" w:sz="4" w:space="0" w:color="auto"/>
            </w:tcBorders>
          </w:tcPr>
          <w:p w14:paraId="047D802F" w14:textId="77777777" w:rsidR="00B16810" w:rsidRPr="00B16810" w:rsidRDefault="00B16810" w:rsidP="00B16810">
            <w:pPr>
              <w:spacing w:before="0" w:after="0"/>
              <w:ind w:left="60"/>
              <w:rPr>
                <w:rFonts w:cs="Tahoma"/>
                <w:sz w:val="20"/>
                <w:szCs w:val="20"/>
              </w:rPr>
            </w:pPr>
            <w:r w:rsidRPr="00B16810">
              <w:rPr>
                <w:rFonts w:cs="Tahoma"/>
                <w:sz w:val="20"/>
                <w:szCs w:val="20"/>
              </w:rPr>
              <w:t>TOTAL</w:t>
            </w:r>
          </w:p>
        </w:tc>
        <w:tc>
          <w:tcPr>
            <w:tcW w:w="4320" w:type="dxa"/>
            <w:tcBorders>
              <w:top w:val="single" w:sz="4" w:space="0" w:color="auto"/>
              <w:left w:val="single" w:sz="4" w:space="0" w:color="auto"/>
              <w:bottom w:val="double" w:sz="4" w:space="0" w:color="auto"/>
              <w:right w:val="single" w:sz="4" w:space="0" w:color="auto"/>
            </w:tcBorders>
          </w:tcPr>
          <w:p w14:paraId="5DAB2CF1" w14:textId="77777777" w:rsidR="00B16810" w:rsidRPr="00B16810" w:rsidRDefault="00B16810" w:rsidP="00B16810">
            <w:pPr>
              <w:spacing w:before="0" w:after="0"/>
              <w:ind w:left="60"/>
              <w:rPr>
                <w:rFonts w:cs="Tahoma"/>
                <w:sz w:val="20"/>
                <w:szCs w:val="20"/>
              </w:rPr>
            </w:pPr>
          </w:p>
        </w:tc>
        <w:tc>
          <w:tcPr>
            <w:tcW w:w="1800" w:type="dxa"/>
            <w:tcBorders>
              <w:top w:val="single" w:sz="4" w:space="0" w:color="auto"/>
              <w:left w:val="single" w:sz="4" w:space="0" w:color="auto"/>
              <w:bottom w:val="double" w:sz="4" w:space="0" w:color="auto"/>
              <w:right w:val="double" w:sz="4" w:space="0" w:color="auto"/>
            </w:tcBorders>
          </w:tcPr>
          <w:p w14:paraId="0AE7F74A" w14:textId="77777777" w:rsidR="00B16810" w:rsidRPr="00B16810" w:rsidRDefault="00B16810" w:rsidP="00B16810">
            <w:pPr>
              <w:spacing w:before="0" w:after="0"/>
              <w:ind w:left="60"/>
              <w:jc w:val="both"/>
              <w:rPr>
                <w:rFonts w:cs="Tahoma"/>
                <w:sz w:val="20"/>
                <w:szCs w:val="20"/>
              </w:rPr>
            </w:pPr>
            <w:r w:rsidRPr="00B16810">
              <w:rPr>
                <w:rFonts w:cs="Tahoma"/>
                <w:sz w:val="20"/>
                <w:szCs w:val="20"/>
              </w:rPr>
              <w:t>$</w:t>
            </w:r>
          </w:p>
        </w:tc>
      </w:tr>
    </w:tbl>
    <w:p w14:paraId="168CFCB5" w14:textId="77777777" w:rsidR="00B16810" w:rsidRPr="00AB4CB6" w:rsidRDefault="00B16810" w:rsidP="00B16810">
      <w:pPr>
        <w:jc w:val="both"/>
        <w:rPr>
          <w:b/>
          <w:sz w:val="20"/>
          <w:szCs w:val="20"/>
        </w:rPr>
      </w:pPr>
      <w:r>
        <w:rPr>
          <w:b/>
          <w:sz w:val="20"/>
          <w:szCs w:val="20"/>
        </w:rPr>
        <w:t>PROPERTY AND EQUIPMENT (57000)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57063FA6"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39C76719"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31CB0C2F"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559F3021"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45085A99"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25C49F18" w14:textId="77777777" w:rsidR="00B16810" w:rsidRPr="00AB4CB6" w:rsidRDefault="00B16810" w:rsidP="00B16810">
            <w:pPr>
              <w:spacing w:before="0" w:after="0"/>
              <w:ind w:left="60"/>
              <w:rPr>
                <w:rFonts w:cs="Tahoma"/>
                <w:sz w:val="20"/>
                <w:szCs w:val="20"/>
              </w:rPr>
            </w:pPr>
            <w:r>
              <w:rPr>
                <w:rFonts w:cs="Tahoma"/>
                <w:sz w:val="20"/>
                <w:szCs w:val="20"/>
              </w:rPr>
              <w:t>Furniture and Fixtures</w:t>
            </w:r>
          </w:p>
        </w:tc>
        <w:tc>
          <w:tcPr>
            <w:tcW w:w="4435" w:type="dxa"/>
            <w:tcBorders>
              <w:top w:val="single" w:sz="4" w:space="0" w:color="auto"/>
              <w:left w:val="single" w:sz="4" w:space="0" w:color="auto"/>
              <w:bottom w:val="single" w:sz="4" w:space="0" w:color="auto"/>
              <w:right w:val="single" w:sz="4" w:space="0" w:color="auto"/>
            </w:tcBorders>
          </w:tcPr>
          <w:p w14:paraId="031822C1"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4FFA0115" w14:textId="77777777" w:rsidR="00B16810" w:rsidRPr="00AB4CB6" w:rsidRDefault="00B16810" w:rsidP="00B16810">
            <w:pPr>
              <w:spacing w:before="0" w:after="0"/>
              <w:ind w:left="60"/>
              <w:jc w:val="both"/>
              <w:rPr>
                <w:rFonts w:cs="Tahoma"/>
                <w:sz w:val="20"/>
                <w:szCs w:val="20"/>
              </w:rPr>
            </w:pPr>
          </w:p>
        </w:tc>
      </w:tr>
      <w:tr w:rsidR="00B16810" w:rsidRPr="00AB4CB6" w14:paraId="332E1A90"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6C887380" w14:textId="77777777" w:rsidR="00B16810" w:rsidRPr="00AB4CB6" w:rsidRDefault="00B16810" w:rsidP="00B16810">
            <w:pPr>
              <w:spacing w:before="0" w:after="0"/>
              <w:ind w:left="60"/>
              <w:rPr>
                <w:rFonts w:cs="Tahoma"/>
                <w:sz w:val="20"/>
                <w:szCs w:val="20"/>
              </w:rPr>
            </w:pPr>
            <w:r w:rsidRPr="00B16810">
              <w:rPr>
                <w:rFonts w:cs="Tahoma"/>
                <w:sz w:val="20"/>
                <w:szCs w:val="20"/>
              </w:rPr>
              <w:t xml:space="preserve">Equipment </w:t>
            </w:r>
          </w:p>
        </w:tc>
        <w:tc>
          <w:tcPr>
            <w:tcW w:w="4435" w:type="dxa"/>
            <w:tcBorders>
              <w:top w:val="single" w:sz="4" w:space="0" w:color="auto"/>
              <w:left w:val="single" w:sz="4" w:space="0" w:color="auto"/>
              <w:bottom w:val="single" w:sz="4" w:space="0" w:color="auto"/>
              <w:right w:val="single" w:sz="4" w:space="0" w:color="auto"/>
            </w:tcBorders>
          </w:tcPr>
          <w:p w14:paraId="49C3E01F"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7A79F161" w14:textId="77777777" w:rsidR="00B16810" w:rsidRPr="00AB4CB6" w:rsidRDefault="00B16810" w:rsidP="00B16810">
            <w:pPr>
              <w:spacing w:before="0" w:after="0"/>
              <w:ind w:left="60"/>
              <w:jc w:val="both"/>
              <w:rPr>
                <w:rFonts w:cs="Tahoma"/>
                <w:sz w:val="20"/>
                <w:szCs w:val="20"/>
              </w:rPr>
            </w:pPr>
          </w:p>
        </w:tc>
      </w:tr>
      <w:tr w:rsidR="00B16810" w:rsidRPr="00AB4CB6" w14:paraId="05C2FDA8"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0ABDD7C3"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300B1853"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34B102B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2489C636" w14:textId="77777777" w:rsidR="00B16810" w:rsidRDefault="00B16810" w:rsidP="00B16810">
      <w:pPr>
        <w:jc w:val="both"/>
        <w:rPr>
          <w:sz w:val="20"/>
          <w:szCs w:val="20"/>
        </w:rPr>
      </w:pPr>
    </w:p>
    <w:p w14:paraId="5485D796" w14:textId="77777777" w:rsidR="00B16810" w:rsidRPr="00AB4CB6" w:rsidRDefault="00B16810" w:rsidP="00B16810">
      <w:pPr>
        <w:jc w:val="both"/>
        <w:rPr>
          <w:b/>
          <w:sz w:val="20"/>
          <w:szCs w:val="20"/>
        </w:rPr>
      </w:pPr>
      <w:r>
        <w:rPr>
          <w:b/>
          <w:sz w:val="20"/>
          <w:szCs w:val="20"/>
        </w:rPr>
        <w:t>INDIRECT COSTS (60000)</w:t>
      </w:r>
    </w:p>
    <w:tbl>
      <w:tblPr>
        <w:tblW w:w="1011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1792"/>
      </w:tblGrid>
      <w:tr w:rsidR="00B16810" w:rsidRPr="00AB4CB6" w14:paraId="67AF7A79" w14:textId="77777777" w:rsidTr="00B16810">
        <w:trPr>
          <w:trHeight w:val="564"/>
        </w:trPr>
        <w:tc>
          <w:tcPr>
            <w:tcW w:w="3888" w:type="dxa"/>
            <w:tcBorders>
              <w:top w:val="double" w:sz="4" w:space="0" w:color="auto"/>
              <w:left w:val="double" w:sz="4" w:space="0" w:color="auto"/>
              <w:bottom w:val="single" w:sz="4" w:space="0" w:color="auto"/>
              <w:right w:val="single" w:sz="4" w:space="0" w:color="auto"/>
            </w:tcBorders>
            <w:vAlign w:val="center"/>
          </w:tcPr>
          <w:p w14:paraId="2DAC8AC2" w14:textId="77777777" w:rsidR="00B16810" w:rsidRPr="00AB4CB6" w:rsidRDefault="00B16810" w:rsidP="00B1681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vAlign w:val="center"/>
          </w:tcPr>
          <w:p w14:paraId="4F53F238" w14:textId="77777777" w:rsidR="00B16810" w:rsidRPr="00AB4CB6" w:rsidRDefault="00B16810" w:rsidP="00B16810">
            <w:pPr>
              <w:rPr>
                <w:rFonts w:cs="Tahoma"/>
                <w:b/>
                <w:bCs/>
                <w:sz w:val="20"/>
                <w:szCs w:val="20"/>
              </w:rPr>
            </w:pPr>
            <w:r w:rsidRPr="00AB4CB6">
              <w:rPr>
                <w:rFonts w:cs="Tahoma"/>
                <w:b/>
                <w:bCs/>
                <w:sz w:val="20"/>
                <w:szCs w:val="20"/>
              </w:rPr>
              <w:t>ITEM DESCRIPTION</w:t>
            </w:r>
          </w:p>
        </w:tc>
        <w:tc>
          <w:tcPr>
            <w:tcW w:w="1792" w:type="dxa"/>
            <w:tcBorders>
              <w:top w:val="double" w:sz="4" w:space="0" w:color="auto"/>
              <w:left w:val="single" w:sz="4" w:space="0" w:color="auto"/>
              <w:bottom w:val="single" w:sz="4" w:space="0" w:color="auto"/>
              <w:right w:val="double" w:sz="4" w:space="0" w:color="auto"/>
            </w:tcBorders>
            <w:vAlign w:val="center"/>
          </w:tcPr>
          <w:p w14:paraId="62801B98" w14:textId="77777777" w:rsidR="00B16810" w:rsidRPr="00AB4CB6" w:rsidRDefault="00B16810" w:rsidP="00B16810">
            <w:pPr>
              <w:jc w:val="center"/>
              <w:rPr>
                <w:rFonts w:cs="Tahoma"/>
                <w:b/>
                <w:bCs/>
                <w:sz w:val="20"/>
                <w:szCs w:val="20"/>
              </w:rPr>
            </w:pPr>
            <w:r w:rsidRPr="00AB4CB6">
              <w:rPr>
                <w:rFonts w:cs="Tahoma"/>
                <w:b/>
                <w:bCs/>
                <w:sz w:val="20"/>
                <w:szCs w:val="20"/>
              </w:rPr>
              <w:t>TOTAL $</w:t>
            </w:r>
          </w:p>
        </w:tc>
      </w:tr>
      <w:tr w:rsidR="00B16810" w:rsidRPr="00AB4CB6" w14:paraId="6759C43B"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51FA4F25"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0ABB1A75"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46F2B014" w14:textId="77777777" w:rsidR="00B16810" w:rsidRPr="00AB4CB6" w:rsidRDefault="00B16810" w:rsidP="00B16810">
            <w:pPr>
              <w:spacing w:before="0" w:after="0"/>
              <w:ind w:left="60"/>
              <w:jc w:val="both"/>
              <w:rPr>
                <w:rFonts w:cs="Tahoma"/>
                <w:sz w:val="20"/>
                <w:szCs w:val="20"/>
              </w:rPr>
            </w:pPr>
          </w:p>
        </w:tc>
      </w:tr>
      <w:tr w:rsidR="00B16810" w:rsidRPr="00AB4CB6" w14:paraId="2A94ABC2" w14:textId="77777777" w:rsidTr="00B16810">
        <w:trPr>
          <w:trHeight w:val="251"/>
        </w:trPr>
        <w:tc>
          <w:tcPr>
            <w:tcW w:w="3888" w:type="dxa"/>
            <w:tcBorders>
              <w:top w:val="single" w:sz="4" w:space="0" w:color="auto"/>
              <w:left w:val="double" w:sz="4" w:space="0" w:color="auto"/>
              <w:bottom w:val="single" w:sz="4" w:space="0" w:color="auto"/>
              <w:right w:val="single" w:sz="4" w:space="0" w:color="auto"/>
            </w:tcBorders>
          </w:tcPr>
          <w:p w14:paraId="79CA0AE2" w14:textId="77777777" w:rsidR="00B16810" w:rsidRPr="00AB4CB6" w:rsidRDefault="00B16810" w:rsidP="00B16810">
            <w:pPr>
              <w:spacing w:before="0"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57107F2E" w14:textId="77777777" w:rsidR="00B16810" w:rsidRPr="00AB4CB6" w:rsidRDefault="00B16810" w:rsidP="00B16810">
            <w:pPr>
              <w:spacing w:before="0" w:after="0"/>
              <w:ind w:left="60"/>
              <w:jc w:val="both"/>
              <w:rPr>
                <w:rFonts w:cs="Tahoma"/>
                <w:sz w:val="20"/>
                <w:szCs w:val="20"/>
              </w:rPr>
            </w:pPr>
          </w:p>
        </w:tc>
        <w:tc>
          <w:tcPr>
            <w:tcW w:w="1792" w:type="dxa"/>
            <w:tcBorders>
              <w:top w:val="single" w:sz="4" w:space="0" w:color="auto"/>
              <w:left w:val="single" w:sz="4" w:space="0" w:color="auto"/>
              <w:bottom w:val="single" w:sz="4" w:space="0" w:color="auto"/>
              <w:right w:val="double" w:sz="4" w:space="0" w:color="auto"/>
            </w:tcBorders>
          </w:tcPr>
          <w:p w14:paraId="2EEBE3F3" w14:textId="77777777" w:rsidR="00B16810" w:rsidRPr="00AB4CB6" w:rsidRDefault="00B16810" w:rsidP="00B16810">
            <w:pPr>
              <w:spacing w:before="0" w:after="0"/>
              <w:ind w:left="60"/>
              <w:jc w:val="both"/>
              <w:rPr>
                <w:rFonts w:cs="Tahoma"/>
                <w:sz w:val="20"/>
                <w:szCs w:val="20"/>
              </w:rPr>
            </w:pPr>
          </w:p>
        </w:tc>
      </w:tr>
      <w:tr w:rsidR="00B16810" w:rsidRPr="00AB4CB6" w14:paraId="2EFDAD9F" w14:textId="77777777" w:rsidTr="00B16810">
        <w:trPr>
          <w:trHeight w:val="260"/>
        </w:trPr>
        <w:tc>
          <w:tcPr>
            <w:tcW w:w="3888" w:type="dxa"/>
            <w:tcBorders>
              <w:top w:val="single" w:sz="4" w:space="0" w:color="auto"/>
              <w:left w:val="double" w:sz="4" w:space="0" w:color="auto"/>
              <w:bottom w:val="double" w:sz="4" w:space="0" w:color="auto"/>
              <w:right w:val="single" w:sz="4" w:space="0" w:color="auto"/>
            </w:tcBorders>
          </w:tcPr>
          <w:p w14:paraId="248DFA16"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75BFD1D7" w14:textId="77777777" w:rsidR="00B16810" w:rsidRPr="00AB4CB6" w:rsidRDefault="00B16810" w:rsidP="00B16810">
            <w:pPr>
              <w:spacing w:before="0" w:after="0"/>
              <w:ind w:left="60"/>
              <w:rPr>
                <w:rFonts w:cs="Tahoma"/>
                <w:sz w:val="20"/>
                <w:szCs w:val="20"/>
              </w:rPr>
            </w:pPr>
          </w:p>
        </w:tc>
        <w:tc>
          <w:tcPr>
            <w:tcW w:w="1792" w:type="dxa"/>
            <w:tcBorders>
              <w:top w:val="single" w:sz="4" w:space="0" w:color="auto"/>
              <w:left w:val="single" w:sz="4" w:space="0" w:color="auto"/>
              <w:bottom w:val="double" w:sz="4" w:space="0" w:color="auto"/>
              <w:right w:val="double" w:sz="4" w:space="0" w:color="auto"/>
            </w:tcBorders>
          </w:tcPr>
          <w:p w14:paraId="5AE2199E" w14:textId="77777777" w:rsidR="00B16810" w:rsidRPr="00B16810" w:rsidRDefault="00B16810" w:rsidP="00B16810">
            <w:pPr>
              <w:spacing w:before="0" w:after="0"/>
              <w:ind w:left="60"/>
              <w:rPr>
                <w:rFonts w:cs="Tahoma"/>
                <w:sz w:val="20"/>
                <w:szCs w:val="20"/>
              </w:rPr>
            </w:pPr>
            <w:r w:rsidRPr="00B16810">
              <w:rPr>
                <w:rFonts w:cs="Tahoma"/>
                <w:sz w:val="20"/>
                <w:szCs w:val="20"/>
              </w:rPr>
              <w:t xml:space="preserve">$ </w:t>
            </w:r>
          </w:p>
        </w:tc>
      </w:tr>
    </w:tbl>
    <w:p w14:paraId="54FA83D4" w14:textId="77777777" w:rsidR="00B16810" w:rsidRPr="00F26A8B" w:rsidRDefault="00B16810" w:rsidP="00B1681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Pr>
          <w:rFonts w:cstheme="minorHAnsi"/>
        </w:rPr>
        <w:tab/>
      </w:r>
      <w:r w:rsidRPr="00F26A8B">
        <w:rPr>
          <w:rFonts w:cstheme="minorHAnsi"/>
        </w:rPr>
        <w:t>Total</w:t>
      </w:r>
      <w:r w:rsidRPr="00F26A8B">
        <w:rPr>
          <w:rFonts w:cstheme="minorHAnsi"/>
        </w:rPr>
        <w:tab/>
      </w:r>
      <w:r w:rsidRPr="00F26A8B">
        <w:rPr>
          <w:rFonts w:cstheme="minorHAnsi"/>
        </w:rPr>
        <w:tab/>
        <w:t>$</w:t>
      </w:r>
      <w:r w:rsidRPr="00F26A8B">
        <w:rPr>
          <w:rFonts w:cstheme="minorHAnsi"/>
        </w:rPr>
        <w:tab/>
      </w:r>
    </w:p>
    <w:p w14:paraId="29A03867" w14:textId="77777777" w:rsidR="00B16810" w:rsidRPr="00F26A8B" w:rsidRDefault="00B16810" w:rsidP="00B1681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02A09FD6" w14:textId="77777777" w:rsidR="00B16810" w:rsidRPr="00F26A8B" w:rsidRDefault="00B16810" w:rsidP="00B16810">
      <w:pPr>
        <w:ind w:left="720"/>
      </w:pPr>
      <w:r w:rsidRPr="00F26A8B">
        <w:t>** Please round hourly rates to the nearest whole dollar and ensure there are no rounding differences with the extended totals.</w:t>
      </w:r>
    </w:p>
    <w:p w14:paraId="6720951B" w14:textId="77777777" w:rsidR="00B16810" w:rsidRPr="00F26A8B" w:rsidRDefault="00B16810" w:rsidP="00B16810">
      <w:pPr>
        <w:ind w:left="720"/>
      </w:pPr>
      <w:r w:rsidRPr="00F26A8B">
        <w:t xml:space="preserve">*** Reimbursement for travel within the continental United States is limited to the per diem rates established by the General Services Administration (GSA).  Per Diem rates are posted at </w:t>
      </w:r>
      <w:hyperlink r:id="rId20" w:history="1">
        <w:r w:rsidRPr="00F26A8B">
          <w:rPr>
            <w:rStyle w:val="Hyperlink"/>
            <w:rFonts w:cstheme="minorHAnsi"/>
          </w:rPr>
          <w:t>www.gsa.gov/perdiem</w:t>
        </w:r>
      </w:hyperlink>
      <w:r w:rsidRPr="00F26A8B">
        <w:t>.</w:t>
      </w:r>
    </w:p>
    <w:p w14:paraId="680507C6" w14:textId="77777777" w:rsidR="00B16810" w:rsidRDefault="00B16810" w:rsidP="00B16810">
      <w:pPr>
        <w:spacing w:before="0" w:after="160" w:line="259" w:lineRule="auto"/>
        <w:rPr>
          <w:rFonts w:eastAsiaTheme="majorEastAsia" w:cstheme="minorHAnsi"/>
          <w:i/>
          <w:iCs/>
          <w:color w:val="272727" w:themeColor="text1" w:themeTint="D8"/>
        </w:rPr>
      </w:pPr>
    </w:p>
    <w:p w14:paraId="2408150B" w14:textId="77777777" w:rsidR="00ED1C88" w:rsidRPr="00F26A8B" w:rsidRDefault="00ED1C88" w:rsidP="00B16810">
      <w:pPr>
        <w:jc w:val="both"/>
      </w:pPr>
    </w:p>
    <w:sectPr w:rsidR="00ED1C88" w:rsidRPr="00F26A8B" w:rsidSect="00DC4EAF">
      <w:pgSz w:w="12240" w:h="15840" w:code="1"/>
      <w:pgMar w:top="720" w:right="720" w:bottom="720" w:left="720" w:header="9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8E07" w14:textId="77777777" w:rsidR="00D029EC" w:rsidRDefault="00D029EC" w:rsidP="007E6840">
      <w:pPr>
        <w:spacing w:after="0" w:line="240" w:lineRule="auto"/>
      </w:pPr>
      <w:r>
        <w:separator/>
      </w:r>
    </w:p>
  </w:endnote>
  <w:endnote w:type="continuationSeparator" w:id="0">
    <w:p w14:paraId="2E0347D8" w14:textId="77777777" w:rsidR="00D029EC" w:rsidRDefault="00D029EC" w:rsidP="007E6840">
      <w:pPr>
        <w:spacing w:after="0" w:line="240" w:lineRule="auto"/>
      </w:pPr>
      <w:r>
        <w:continuationSeparator/>
      </w:r>
    </w:p>
  </w:endnote>
  <w:endnote w:type="continuationNotice" w:id="1">
    <w:p w14:paraId="0D207542" w14:textId="77777777" w:rsidR="00B773D1" w:rsidRDefault="00B773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0DCE" w14:textId="5C9AEC21" w:rsidR="00B16810" w:rsidRPr="00F26A8B" w:rsidRDefault="00B16810" w:rsidP="00C02887">
    <w:pPr>
      <w:pStyle w:val="Footer"/>
      <w:tabs>
        <w:tab w:val="clear" w:pos="4680"/>
        <w:tab w:val="clear" w:pos="9360"/>
      </w:tabs>
      <w:spacing w:before="0" w:line="276" w:lineRule="auto"/>
      <w:ind w:right="360"/>
      <w:rPr>
        <w:i/>
        <w:sz w:val="16"/>
      </w:rPr>
    </w:pPr>
    <w:r>
      <w:rPr>
        <w:noProof/>
      </w:rPr>
      <w:drawing>
        <wp:inline distT="0" distB="0" distL="0" distR="0" wp14:anchorId="357D61B7" wp14:editId="261A8C3D">
          <wp:extent cx="1304925" cy="27241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272415"/>
                  </a:xfrm>
                  <a:prstGeom prst="rect">
                    <a:avLst/>
                  </a:prstGeom>
                  <a:noFill/>
                </pic:spPr>
              </pic:pic>
            </a:graphicData>
          </a:graphic>
        </wp:inline>
      </w:drawing>
    </w:r>
    <w:r>
      <w:rPr>
        <w:i/>
        <w:sz w:val="16"/>
      </w:rPr>
      <w:tab/>
    </w:r>
    <w:r>
      <w:rPr>
        <w:i/>
        <w:sz w:val="16"/>
      </w:rPr>
      <w:tab/>
    </w:r>
    <w:r>
      <w:rPr>
        <w:i/>
        <w:sz w:val="16"/>
      </w:rPr>
      <w:tab/>
    </w:r>
    <w:r>
      <w:rPr>
        <w:i/>
        <w:sz w:val="16"/>
      </w:rPr>
      <w:tab/>
    </w:r>
    <w:r w:rsidRPr="73B8581F">
      <w:rPr>
        <w:i/>
        <w:sz w:val="16"/>
        <w:szCs w:val="16"/>
      </w:rPr>
      <w:t xml:space="preserve">RI CLSD Application, </w:t>
    </w:r>
    <w:r w:rsidR="00236D47">
      <w:rPr>
        <w:i/>
        <w:sz w:val="16"/>
        <w:szCs w:val="16"/>
      </w:rPr>
      <w:t>May</w:t>
    </w:r>
    <w:r w:rsidRPr="73B8581F">
      <w:rPr>
        <w:i/>
        <w:sz w:val="16"/>
        <w:szCs w:val="16"/>
      </w:rPr>
      <w:t xml:space="preserve"> 2020</w:t>
    </w:r>
    <w:r w:rsidRPr="00F26A8B">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90A6" w14:textId="77777777" w:rsidR="00D029EC" w:rsidRDefault="00D029EC" w:rsidP="007E6840">
      <w:pPr>
        <w:spacing w:after="0" w:line="240" w:lineRule="auto"/>
      </w:pPr>
      <w:r>
        <w:separator/>
      </w:r>
    </w:p>
  </w:footnote>
  <w:footnote w:type="continuationSeparator" w:id="0">
    <w:p w14:paraId="5E175B6B" w14:textId="77777777" w:rsidR="00D029EC" w:rsidRDefault="00D029EC" w:rsidP="007E6840">
      <w:pPr>
        <w:spacing w:after="0" w:line="240" w:lineRule="auto"/>
      </w:pPr>
      <w:r>
        <w:continuationSeparator/>
      </w:r>
    </w:p>
  </w:footnote>
  <w:footnote w:type="continuationNotice" w:id="1">
    <w:p w14:paraId="32F33DCE" w14:textId="77777777" w:rsidR="00B773D1" w:rsidRDefault="00B773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6208" w14:textId="77777777" w:rsidR="00B16810" w:rsidRDefault="00B168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0D1"/>
    <w:multiLevelType w:val="hybridMultilevel"/>
    <w:tmpl w:val="A8C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44ED"/>
    <w:multiLevelType w:val="hybridMultilevel"/>
    <w:tmpl w:val="1720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58C3"/>
    <w:multiLevelType w:val="hybridMultilevel"/>
    <w:tmpl w:val="F1B41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F4835"/>
    <w:multiLevelType w:val="hybridMultilevel"/>
    <w:tmpl w:val="B93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7AA"/>
    <w:multiLevelType w:val="hybridMultilevel"/>
    <w:tmpl w:val="37EA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6683"/>
    <w:multiLevelType w:val="hybridMultilevel"/>
    <w:tmpl w:val="128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E16CA"/>
    <w:multiLevelType w:val="hybridMultilevel"/>
    <w:tmpl w:val="013EE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12DC"/>
    <w:multiLevelType w:val="hybridMultilevel"/>
    <w:tmpl w:val="5AAA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C65B7"/>
    <w:multiLevelType w:val="hybridMultilevel"/>
    <w:tmpl w:val="D08A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17F10"/>
    <w:multiLevelType w:val="hybridMultilevel"/>
    <w:tmpl w:val="A3D0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05DB5"/>
    <w:multiLevelType w:val="hybridMultilevel"/>
    <w:tmpl w:val="8A8E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A0D64"/>
    <w:multiLevelType w:val="hybridMultilevel"/>
    <w:tmpl w:val="B98C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72345"/>
    <w:multiLevelType w:val="hybridMultilevel"/>
    <w:tmpl w:val="851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97398"/>
    <w:multiLevelType w:val="hybridMultilevel"/>
    <w:tmpl w:val="CEA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6107E"/>
    <w:multiLevelType w:val="hybridMultilevel"/>
    <w:tmpl w:val="E58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B087F"/>
    <w:multiLevelType w:val="hybridMultilevel"/>
    <w:tmpl w:val="304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D7BA8"/>
    <w:multiLevelType w:val="hybridMultilevel"/>
    <w:tmpl w:val="408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33FA5"/>
    <w:multiLevelType w:val="hybridMultilevel"/>
    <w:tmpl w:val="B0D2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646E"/>
    <w:multiLevelType w:val="hybridMultilevel"/>
    <w:tmpl w:val="47D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8651B"/>
    <w:multiLevelType w:val="hybridMultilevel"/>
    <w:tmpl w:val="10D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243B5"/>
    <w:multiLevelType w:val="hybridMultilevel"/>
    <w:tmpl w:val="A8287194"/>
    <w:lvl w:ilvl="0" w:tplc="B8008F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764F3"/>
    <w:multiLevelType w:val="hybridMultilevel"/>
    <w:tmpl w:val="298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17"/>
  </w:num>
  <w:num w:numId="6">
    <w:abstractNumId w:val="21"/>
  </w:num>
  <w:num w:numId="7">
    <w:abstractNumId w:val="12"/>
  </w:num>
  <w:num w:numId="8">
    <w:abstractNumId w:val="8"/>
  </w:num>
  <w:num w:numId="9">
    <w:abstractNumId w:val="14"/>
  </w:num>
  <w:num w:numId="10">
    <w:abstractNumId w:val="16"/>
  </w:num>
  <w:num w:numId="11">
    <w:abstractNumId w:val="19"/>
  </w:num>
  <w:num w:numId="12">
    <w:abstractNumId w:val="18"/>
  </w:num>
  <w:num w:numId="13">
    <w:abstractNumId w:val="20"/>
  </w:num>
  <w:num w:numId="14">
    <w:abstractNumId w:val="6"/>
  </w:num>
  <w:num w:numId="15">
    <w:abstractNumId w:val="2"/>
  </w:num>
  <w:num w:numId="16">
    <w:abstractNumId w:val="11"/>
  </w:num>
  <w:num w:numId="17">
    <w:abstractNumId w:val="15"/>
  </w:num>
  <w:num w:numId="18">
    <w:abstractNumId w:val="7"/>
  </w:num>
  <w:num w:numId="19">
    <w:abstractNumId w:val="13"/>
  </w:num>
  <w:num w:numId="20">
    <w:abstractNumId w:val="4"/>
  </w:num>
  <w:num w:numId="21">
    <w:abstractNumId w:val="3"/>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96"/>
    <w:rsid w:val="00007AF5"/>
    <w:rsid w:val="000104D1"/>
    <w:rsid w:val="00020720"/>
    <w:rsid w:val="00022295"/>
    <w:rsid w:val="00023209"/>
    <w:rsid w:val="00025B69"/>
    <w:rsid w:val="00041910"/>
    <w:rsid w:val="0004296F"/>
    <w:rsid w:val="0005690E"/>
    <w:rsid w:val="00063D99"/>
    <w:rsid w:val="00064DEA"/>
    <w:rsid w:val="0009128B"/>
    <w:rsid w:val="000B2875"/>
    <w:rsid w:val="000B621A"/>
    <w:rsid w:val="000C59CB"/>
    <w:rsid w:val="000E7ED0"/>
    <w:rsid w:val="000F01BA"/>
    <w:rsid w:val="00113512"/>
    <w:rsid w:val="00133172"/>
    <w:rsid w:val="001360EB"/>
    <w:rsid w:val="00140B28"/>
    <w:rsid w:val="00143A37"/>
    <w:rsid w:val="00143F93"/>
    <w:rsid w:val="00151DBB"/>
    <w:rsid w:val="00153551"/>
    <w:rsid w:val="00156121"/>
    <w:rsid w:val="00157AD7"/>
    <w:rsid w:val="001678EE"/>
    <w:rsid w:val="00172C2C"/>
    <w:rsid w:val="00177B55"/>
    <w:rsid w:val="0018485A"/>
    <w:rsid w:val="00197B4F"/>
    <w:rsid w:val="001A40BD"/>
    <w:rsid w:val="001A43F6"/>
    <w:rsid w:val="001A47B7"/>
    <w:rsid w:val="001B5FAB"/>
    <w:rsid w:val="001E2EDF"/>
    <w:rsid w:val="001E335A"/>
    <w:rsid w:val="00200047"/>
    <w:rsid w:val="00203775"/>
    <w:rsid w:val="00213307"/>
    <w:rsid w:val="00214275"/>
    <w:rsid w:val="002142A2"/>
    <w:rsid w:val="00217AD6"/>
    <w:rsid w:val="00236D47"/>
    <w:rsid w:val="00246B05"/>
    <w:rsid w:val="002876BB"/>
    <w:rsid w:val="002963B7"/>
    <w:rsid w:val="002A44FD"/>
    <w:rsid w:val="002B2D28"/>
    <w:rsid w:val="002D386A"/>
    <w:rsid w:val="002F3C39"/>
    <w:rsid w:val="002F5D3C"/>
    <w:rsid w:val="003025CC"/>
    <w:rsid w:val="00310677"/>
    <w:rsid w:val="003224E7"/>
    <w:rsid w:val="003321A9"/>
    <w:rsid w:val="0033454A"/>
    <w:rsid w:val="0034528E"/>
    <w:rsid w:val="003504E0"/>
    <w:rsid w:val="00351604"/>
    <w:rsid w:val="0036033F"/>
    <w:rsid w:val="00360A5F"/>
    <w:rsid w:val="0037153B"/>
    <w:rsid w:val="0038045B"/>
    <w:rsid w:val="00380B04"/>
    <w:rsid w:val="003833EB"/>
    <w:rsid w:val="00384AD8"/>
    <w:rsid w:val="0039024F"/>
    <w:rsid w:val="003A1C01"/>
    <w:rsid w:val="003A3DC5"/>
    <w:rsid w:val="003A4A17"/>
    <w:rsid w:val="003A69CD"/>
    <w:rsid w:val="003A6E8F"/>
    <w:rsid w:val="003D2ECF"/>
    <w:rsid w:val="003D5A68"/>
    <w:rsid w:val="0040083B"/>
    <w:rsid w:val="0041202F"/>
    <w:rsid w:val="004266BE"/>
    <w:rsid w:val="004275D5"/>
    <w:rsid w:val="004354A1"/>
    <w:rsid w:val="004365C5"/>
    <w:rsid w:val="0045362C"/>
    <w:rsid w:val="0045713D"/>
    <w:rsid w:val="00465A04"/>
    <w:rsid w:val="004702DE"/>
    <w:rsid w:val="00482456"/>
    <w:rsid w:val="004B6DB3"/>
    <w:rsid w:val="004D6063"/>
    <w:rsid w:val="004F0B60"/>
    <w:rsid w:val="00504670"/>
    <w:rsid w:val="005128F7"/>
    <w:rsid w:val="005302EC"/>
    <w:rsid w:val="005329D3"/>
    <w:rsid w:val="00534F0D"/>
    <w:rsid w:val="00557153"/>
    <w:rsid w:val="00572709"/>
    <w:rsid w:val="005801F6"/>
    <w:rsid w:val="00594E5B"/>
    <w:rsid w:val="005A14BC"/>
    <w:rsid w:val="005A72BF"/>
    <w:rsid w:val="005B0EFB"/>
    <w:rsid w:val="005B765A"/>
    <w:rsid w:val="005D00AD"/>
    <w:rsid w:val="005D6D79"/>
    <w:rsid w:val="005F3D34"/>
    <w:rsid w:val="0061437E"/>
    <w:rsid w:val="00615953"/>
    <w:rsid w:val="00620C2F"/>
    <w:rsid w:val="006271FC"/>
    <w:rsid w:val="00637B9C"/>
    <w:rsid w:val="00637F7F"/>
    <w:rsid w:val="00641CAB"/>
    <w:rsid w:val="00661F81"/>
    <w:rsid w:val="0069452C"/>
    <w:rsid w:val="00696B28"/>
    <w:rsid w:val="006F1D25"/>
    <w:rsid w:val="006F41AB"/>
    <w:rsid w:val="00712420"/>
    <w:rsid w:val="0071343F"/>
    <w:rsid w:val="0072090E"/>
    <w:rsid w:val="007325AA"/>
    <w:rsid w:val="00734BB7"/>
    <w:rsid w:val="007372A6"/>
    <w:rsid w:val="0074723C"/>
    <w:rsid w:val="0076013C"/>
    <w:rsid w:val="00761066"/>
    <w:rsid w:val="0076234C"/>
    <w:rsid w:val="00762537"/>
    <w:rsid w:val="00772C0E"/>
    <w:rsid w:val="00794126"/>
    <w:rsid w:val="00796F9D"/>
    <w:rsid w:val="007B1896"/>
    <w:rsid w:val="007C4C45"/>
    <w:rsid w:val="007C537C"/>
    <w:rsid w:val="007C73BB"/>
    <w:rsid w:val="007C75A6"/>
    <w:rsid w:val="007C76D3"/>
    <w:rsid w:val="007E6840"/>
    <w:rsid w:val="008137DC"/>
    <w:rsid w:val="00815821"/>
    <w:rsid w:val="00817D3A"/>
    <w:rsid w:val="0084688E"/>
    <w:rsid w:val="008479A3"/>
    <w:rsid w:val="0086521D"/>
    <w:rsid w:val="00865527"/>
    <w:rsid w:val="00887697"/>
    <w:rsid w:val="00890309"/>
    <w:rsid w:val="0089771D"/>
    <w:rsid w:val="008A0497"/>
    <w:rsid w:val="008A2CD6"/>
    <w:rsid w:val="008B04F2"/>
    <w:rsid w:val="008C2846"/>
    <w:rsid w:val="008C5CD6"/>
    <w:rsid w:val="008C70A2"/>
    <w:rsid w:val="008E0ED6"/>
    <w:rsid w:val="008E5496"/>
    <w:rsid w:val="008E5DCA"/>
    <w:rsid w:val="00914090"/>
    <w:rsid w:val="00917F02"/>
    <w:rsid w:val="00920FE9"/>
    <w:rsid w:val="009248B5"/>
    <w:rsid w:val="00926B50"/>
    <w:rsid w:val="00927CAA"/>
    <w:rsid w:val="00932BEB"/>
    <w:rsid w:val="00936C92"/>
    <w:rsid w:val="00937BAE"/>
    <w:rsid w:val="00951BA6"/>
    <w:rsid w:val="009564E0"/>
    <w:rsid w:val="0097387F"/>
    <w:rsid w:val="00975B33"/>
    <w:rsid w:val="00980E9F"/>
    <w:rsid w:val="009A1878"/>
    <w:rsid w:val="009C375B"/>
    <w:rsid w:val="009C3B7F"/>
    <w:rsid w:val="009D22B1"/>
    <w:rsid w:val="009D2CA3"/>
    <w:rsid w:val="009D7583"/>
    <w:rsid w:val="009D762D"/>
    <w:rsid w:val="009E064E"/>
    <w:rsid w:val="009E5F10"/>
    <w:rsid w:val="00A05767"/>
    <w:rsid w:val="00A07FBE"/>
    <w:rsid w:val="00A26930"/>
    <w:rsid w:val="00A35376"/>
    <w:rsid w:val="00A65B23"/>
    <w:rsid w:val="00A70415"/>
    <w:rsid w:val="00A82B67"/>
    <w:rsid w:val="00AA2A1A"/>
    <w:rsid w:val="00AB3057"/>
    <w:rsid w:val="00AB3A1C"/>
    <w:rsid w:val="00AB4C13"/>
    <w:rsid w:val="00AB6923"/>
    <w:rsid w:val="00AD48E6"/>
    <w:rsid w:val="00AF01F0"/>
    <w:rsid w:val="00AF0804"/>
    <w:rsid w:val="00B049C4"/>
    <w:rsid w:val="00B04E96"/>
    <w:rsid w:val="00B11F8D"/>
    <w:rsid w:val="00B16810"/>
    <w:rsid w:val="00B2349F"/>
    <w:rsid w:val="00B41906"/>
    <w:rsid w:val="00B6037E"/>
    <w:rsid w:val="00B722E4"/>
    <w:rsid w:val="00B773D1"/>
    <w:rsid w:val="00B837F7"/>
    <w:rsid w:val="00BA6B42"/>
    <w:rsid w:val="00BB0074"/>
    <w:rsid w:val="00BC4D1D"/>
    <w:rsid w:val="00BC6D4B"/>
    <w:rsid w:val="00BD15F8"/>
    <w:rsid w:val="00BD4C49"/>
    <w:rsid w:val="00BD5BB5"/>
    <w:rsid w:val="00BE4B01"/>
    <w:rsid w:val="00C013FD"/>
    <w:rsid w:val="00C02887"/>
    <w:rsid w:val="00C04446"/>
    <w:rsid w:val="00C048AE"/>
    <w:rsid w:val="00C05126"/>
    <w:rsid w:val="00C066FF"/>
    <w:rsid w:val="00C07F38"/>
    <w:rsid w:val="00C10BE3"/>
    <w:rsid w:val="00C20AEC"/>
    <w:rsid w:val="00C21939"/>
    <w:rsid w:val="00C60A8C"/>
    <w:rsid w:val="00C71DC2"/>
    <w:rsid w:val="00C77834"/>
    <w:rsid w:val="00C95AE1"/>
    <w:rsid w:val="00CD4D17"/>
    <w:rsid w:val="00CF4FF9"/>
    <w:rsid w:val="00CF6F85"/>
    <w:rsid w:val="00D029EC"/>
    <w:rsid w:val="00D107EF"/>
    <w:rsid w:val="00D129B8"/>
    <w:rsid w:val="00D21F8E"/>
    <w:rsid w:val="00D23268"/>
    <w:rsid w:val="00D25313"/>
    <w:rsid w:val="00D27D78"/>
    <w:rsid w:val="00D37E3A"/>
    <w:rsid w:val="00D40DA9"/>
    <w:rsid w:val="00D57AA0"/>
    <w:rsid w:val="00D63D08"/>
    <w:rsid w:val="00D67539"/>
    <w:rsid w:val="00D7618D"/>
    <w:rsid w:val="00D812A9"/>
    <w:rsid w:val="00DA6903"/>
    <w:rsid w:val="00DB19A1"/>
    <w:rsid w:val="00DB58A9"/>
    <w:rsid w:val="00DC4EAF"/>
    <w:rsid w:val="00DD127F"/>
    <w:rsid w:val="00DD2C4C"/>
    <w:rsid w:val="00DE7410"/>
    <w:rsid w:val="00DF46A5"/>
    <w:rsid w:val="00E22478"/>
    <w:rsid w:val="00E26985"/>
    <w:rsid w:val="00E53F1C"/>
    <w:rsid w:val="00E97466"/>
    <w:rsid w:val="00EA2780"/>
    <w:rsid w:val="00EA569F"/>
    <w:rsid w:val="00EC494B"/>
    <w:rsid w:val="00ED1C88"/>
    <w:rsid w:val="00EE365F"/>
    <w:rsid w:val="00F013AF"/>
    <w:rsid w:val="00F01D90"/>
    <w:rsid w:val="00F031BC"/>
    <w:rsid w:val="00F07203"/>
    <w:rsid w:val="00F26A8B"/>
    <w:rsid w:val="00F31756"/>
    <w:rsid w:val="00F34513"/>
    <w:rsid w:val="00F62B04"/>
    <w:rsid w:val="00F64F33"/>
    <w:rsid w:val="00F76AEA"/>
    <w:rsid w:val="00F83F94"/>
    <w:rsid w:val="00F963A0"/>
    <w:rsid w:val="00FA4BA4"/>
    <w:rsid w:val="00FB3B67"/>
    <w:rsid w:val="00FB61D9"/>
    <w:rsid w:val="00FC4EEE"/>
    <w:rsid w:val="00FD4C52"/>
    <w:rsid w:val="00FD62EC"/>
    <w:rsid w:val="00FE1DB3"/>
    <w:rsid w:val="00FE5657"/>
    <w:rsid w:val="00FF7230"/>
    <w:rsid w:val="010D9C13"/>
    <w:rsid w:val="01161BF9"/>
    <w:rsid w:val="017754AC"/>
    <w:rsid w:val="017A3A54"/>
    <w:rsid w:val="01A338E3"/>
    <w:rsid w:val="023BF0CD"/>
    <w:rsid w:val="0275FBE0"/>
    <w:rsid w:val="033DFB49"/>
    <w:rsid w:val="03942D0F"/>
    <w:rsid w:val="047C907F"/>
    <w:rsid w:val="0770E656"/>
    <w:rsid w:val="07C9CC8B"/>
    <w:rsid w:val="08711DC8"/>
    <w:rsid w:val="087177B0"/>
    <w:rsid w:val="08B6A114"/>
    <w:rsid w:val="08F8D377"/>
    <w:rsid w:val="0921B348"/>
    <w:rsid w:val="0967254C"/>
    <w:rsid w:val="098E69CF"/>
    <w:rsid w:val="0A5B0F3A"/>
    <w:rsid w:val="0AB8938B"/>
    <w:rsid w:val="0AED2239"/>
    <w:rsid w:val="0B60EFE4"/>
    <w:rsid w:val="0C76E164"/>
    <w:rsid w:val="0C9FC4CE"/>
    <w:rsid w:val="0D90403A"/>
    <w:rsid w:val="0E5BDD03"/>
    <w:rsid w:val="0FB8A288"/>
    <w:rsid w:val="1022E953"/>
    <w:rsid w:val="12394BE4"/>
    <w:rsid w:val="1451B887"/>
    <w:rsid w:val="1488AB64"/>
    <w:rsid w:val="15D86A48"/>
    <w:rsid w:val="163C95F5"/>
    <w:rsid w:val="165996C8"/>
    <w:rsid w:val="168A2BB2"/>
    <w:rsid w:val="16CD0742"/>
    <w:rsid w:val="170276D5"/>
    <w:rsid w:val="1807A675"/>
    <w:rsid w:val="1857F0D3"/>
    <w:rsid w:val="18AD11DE"/>
    <w:rsid w:val="191BDBFD"/>
    <w:rsid w:val="192039D3"/>
    <w:rsid w:val="1952DBC7"/>
    <w:rsid w:val="195E8E48"/>
    <w:rsid w:val="19F6D300"/>
    <w:rsid w:val="1A482306"/>
    <w:rsid w:val="1B339049"/>
    <w:rsid w:val="1B708482"/>
    <w:rsid w:val="1BC2A4F0"/>
    <w:rsid w:val="1BC801C5"/>
    <w:rsid w:val="1D89E991"/>
    <w:rsid w:val="1DFE72D0"/>
    <w:rsid w:val="1E9000BF"/>
    <w:rsid w:val="203DBD9E"/>
    <w:rsid w:val="238BE056"/>
    <w:rsid w:val="25D04256"/>
    <w:rsid w:val="26287C0A"/>
    <w:rsid w:val="282C14D6"/>
    <w:rsid w:val="287F8E59"/>
    <w:rsid w:val="2896C467"/>
    <w:rsid w:val="2AB10691"/>
    <w:rsid w:val="2AD64494"/>
    <w:rsid w:val="2B7B54F6"/>
    <w:rsid w:val="2CE6692F"/>
    <w:rsid w:val="2D40C0A0"/>
    <w:rsid w:val="2D4676EA"/>
    <w:rsid w:val="2D5B958D"/>
    <w:rsid w:val="2D78CE76"/>
    <w:rsid w:val="2E7796EE"/>
    <w:rsid w:val="2F453D77"/>
    <w:rsid w:val="302B0D6B"/>
    <w:rsid w:val="314EF34F"/>
    <w:rsid w:val="33B39A0F"/>
    <w:rsid w:val="3558CF41"/>
    <w:rsid w:val="355F1103"/>
    <w:rsid w:val="36408B1C"/>
    <w:rsid w:val="3643C15B"/>
    <w:rsid w:val="385C7DDF"/>
    <w:rsid w:val="3887C97E"/>
    <w:rsid w:val="396CC491"/>
    <w:rsid w:val="3AEEE0B0"/>
    <w:rsid w:val="3B300351"/>
    <w:rsid w:val="3C03C1D4"/>
    <w:rsid w:val="3C46C7B0"/>
    <w:rsid w:val="3D2469C0"/>
    <w:rsid w:val="3D38F394"/>
    <w:rsid w:val="3DF7A75D"/>
    <w:rsid w:val="3ED37BF0"/>
    <w:rsid w:val="3ED5F8BB"/>
    <w:rsid w:val="4098D1AF"/>
    <w:rsid w:val="418A9D1A"/>
    <w:rsid w:val="41A01073"/>
    <w:rsid w:val="4279900B"/>
    <w:rsid w:val="42A8A6EF"/>
    <w:rsid w:val="43BD205B"/>
    <w:rsid w:val="45C67E3F"/>
    <w:rsid w:val="464795E9"/>
    <w:rsid w:val="464FF228"/>
    <w:rsid w:val="47CA7E10"/>
    <w:rsid w:val="484C64D8"/>
    <w:rsid w:val="495CE83B"/>
    <w:rsid w:val="49CAB5F5"/>
    <w:rsid w:val="4A115395"/>
    <w:rsid w:val="4A655A4C"/>
    <w:rsid w:val="4B7C5837"/>
    <w:rsid w:val="4CCE0181"/>
    <w:rsid w:val="4D0DED3E"/>
    <w:rsid w:val="4D716701"/>
    <w:rsid w:val="4FCF3CF6"/>
    <w:rsid w:val="508A8BF0"/>
    <w:rsid w:val="50BB4E93"/>
    <w:rsid w:val="50E8004E"/>
    <w:rsid w:val="50EEDBCD"/>
    <w:rsid w:val="51C6DBFC"/>
    <w:rsid w:val="526C7D74"/>
    <w:rsid w:val="531FBFFD"/>
    <w:rsid w:val="539A34AE"/>
    <w:rsid w:val="54973B95"/>
    <w:rsid w:val="56C86BFC"/>
    <w:rsid w:val="585E93C1"/>
    <w:rsid w:val="5A1EBFA9"/>
    <w:rsid w:val="5C021950"/>
    <w:rsid w:val="5DA09BA8"/>
    <w:rsid w:val="5F4D0891"/>
    <w:rsid w:val="5FBAD932"/>
    <w:rsid w:val="601E6A9C"/>
    <w:rsid w:val="6094D58F"/>
    <w:rsid w:val="61325555"/>
    <w:rsid w:val="61797C8D"/>
    <w:rsid w:val="61872FAC"/>
    <w:rsid w:val="6237EE3F"/>
    <w:rsid w:val="626B33B6"/>
    <w:rsid w:val="62987C92"/>
    <w:rsid w:val="62D7E639"/>
    <w:rsid w:val="651D7A21"/>
    <w:rsid w:val="665D5148"/>
    <w:rsid w:val="6746E3BC"/>
    <w:rsid w:val="67E45562"/>
    <w:rsid w:val="68E692C0"/>
    <w:rsid w:val="6AFC28B5"/>
    <w:rsid w:val="6B86240C"/>
    <w:rsid w:val="6BBC5DA5"/>
    <w:rsid w:val="6BF1ECBF"/>
    <w:rsid w:val="6C95B65D"/>
    <w:rsid w:val="6DA18026"/>
    <w:rsid w:val="6E032E12"/>
    <w:rsid w:val="6EBFBEA4"/>
    <w:rsid w:val="6F0A0572"/>
    <w:rsid w:val="6F1688D5"/>
    <w:rsid w:val="6F5480B7"/>
    <w:rsid w:val="6F553AB1"/>
    <w:rsid w:val="6F987A62"/>
    <w:rsid w:val="70D595D9"/>
    <w:rsid w:val="70EB966C"/>
    <w:rsid w:val="7171FE94"/>
    <w:rsid w:val="71F6727F"/>
    <w:rsid w:val="725030B9"/>
    <w:rsid w:val="73A44C39"/>
    <w:rsid w:val="73B8581F"/>
    <w:rsid w:val="73FB01AA"/>
    <w:rsid w:val="742907BB"/>
    <w:rsid w:val="7451EDC6"/>
    <w:rsid w:val="747FAD0F"/>
    <w:rsid w:val="7541D891"/>
    <w:rsid w:val="75FBA9B0"/>
    <w:rsid w:val="7635E127"/>
    <w:rsid w:val="76A129C6"/>
    <w:rsid w:val="7796D5E6"/>
    <w:rsid w:val="77B132F6"/>
    <w:rsid w:val="77C71723"/>
    <w:rsid w:val="77E18469"/>
    <w:rsid w:val="77EAAE5E"/>
    <w:rsid w:val="782E750B"/>
    <w:rsid w:val="78AF647C"/>
    <w:rsid w:val="78F460DF"/>
    <w:rsid w:val="795DEAA2"/>
    <w:rsid w:val="7A28CB1E"/>
    <w:rsid w:val="7A41D41B"/>
    <w:rsid w:val="7A4CDD3C"/>
    <w:rsid w:val="7B1195C0"/>
    <w:rsid w:val="7B4DE397"/>
    <w:rsid w:val="7C065E5E"/>
    <w:rsid w:val="7D0E35CD"/>
    <w:rsid w:val="7D13C113"/>
    <w:rsid w:val="7D52238B"/>
    <w:rsid w:val="7D849410"/>
    <w:rsid w:val="7E3EB95F"/>
    <w:rsid w:val="7EF5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26B3F"/>
  <w15:chartTrackingRefBased/>
  <w15:docId w15:val="{F55F2076-EF51-46E2-A221-15706442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EC"/>
    <w:pPr>
      <w:spacing w:before="240" w:after="120" w:line="276" w:lineRule="auto"/>
    </w:pPr>
  </w:style>
  <w:style w:type="paragraph" w:styleId="Heading1">
    <w:name w:val="heading 1"/>
    <w:basedOn w:val="Normal"/>
    <w:next w:val="Normal"/>
    <w:link w:val="Heading1Char"/>
    <w:uiPriority w:val="9"/>
    <w:qFormat/>
    <w:rsid w:val="00594E5B"/>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0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0ED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C494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49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96"/>
    <w:pPr>
      <w:ind w:left="720"/>
      <w:contextualSpacing/>
    </w:pPr>
  </w:style>
  <w:style w:type="character" w:styleId="CommentReference">
    <w:name w:val="annotation reference"/>
    <w:basedOn w:val="DefaultParagraphFont"/>
    <w:uiPriority w:val="99"/>
    <w:semiHidden/>
    <w:unhideWhenUsed/>
    <w:rsid w:val="00594E5B"/>
    <w:rPr>
      <w:sz w:val="16"/>
      <w:szCs w:val="16"/>
    </w:rPr>
  </w:style>
  <w:style w:type="paragraph" w:styleId="CommentText">
    <w:name w:val="annotation text"/>
    <w:basedOn w:val="Normal"/>
    <w:link w:val="CommentTextChar"/>
    <w:uiPriority w:val="99"/>
    <w:unhideWhenUsed/>
    <w:rsid w:val="00594E5B"/>
    <w:pPr>
      <w:spacing w:line="240" w:lineRule="auto"/>
    </w:pPr>
    <w:rPr>
      <w:sz w:val="20"/>
      <w:szCs w:val="20"/>
    </w:rPr>
  </w:style>
  <w:style w:type="character" w:customStyle="1" w:styleId="CommentTextChar">
    <w:name w:val="Comment Text Char"/>
    <w:basedOn w:val="DefaultParagraphFont"/>
    <w:link w:val="CommentText"/>
    <w:uiPriority w:val="99"/>
    <w:rsid w:val="00594E5B"/>
    <w:rPr>
      <w:sz w:val="20"/>
      <w:szCs w:val="20"/>
    </w:rPr>
  </w:style>
  <w:style w:type="paragraph" w:styleId="CommentSubject">
    <w:name w:val="annotation subject"/>
    <w:basedOn w:val="CommentText"/>
    <w:next w:val="CommentText"/>
    <w:link w:val="CommentSubjectChar"/>
    <w:uiPriority w:val="99"/>
    <w:semiHidden/>
    <w:unhideWhenUsed/>
    <w:rsid w:val="00594E5B"/>
    <w:rPr>
      <w:b/>
      <w:bCs/>
    </w:rPr>
  </w:style>
  <w:style w:type="character" w:customStyle="1" w:styleId="CommentSubjectChar">
    <w:name w:val="Comment Subject Char"/>
    <w:basedOn w:val="CommentTextChar"/>
    <w:link w:val="CommentSubject"/>
    <w:uiPriority w:val="99"/>
    <w:semiHidden/>
    <w:rsid w:val="00594E5B"/>
    <w:rPr>
      <w:b/>
      <w:bCs/>
      <w:sz w:val="20"/>
      <w:szCs w:val="20"/>
    </w:rPr>
  </w:style>
  <w:style w:type="paragraph" w:styleId="BalloonText">
    <w:name w:val="Balloon Text"/>
    <w:basedOn w:val="Normal"/>
    <w:link w:val="BalloonTextChar"/>
    <w:uiPriority w:val="99"/>
    <w:semiHidden/>
    <w:unhideWhenUsed/>
    <w:rsid w:val="0059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5B"/>
    <w:rPr>
      <w:rFonts w:ascii="Segoe UI" w:hAnsi="Segoe UI" w:cs="Segoe UI"/>
      <w:sz w:val="18"/>
      <w:szCs w:val="18"/>
    </w:rPr>
  </w:style>
  <w:style w:type="character" w:customStyle="1" w:styleId="Heading1Char">
    <w:name w:val="Heading 1 Char"/>
    <w:basedOn w:val="DefaultParagraphFont"/>
    <w:link w:val="Heading1"/>
    <w:uiPriority w:val="9"/>
    <w:rsid w:val="00594E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E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E5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1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E0E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E0ED6"/>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E0E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E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40"/>
  </w:style>
  <w:style w:type="paragraph" w:styleId="Footer">
    <w:name w:val="footer"/>
    <w:basedOn w:val="Normal"/>
    <w:link w:val="FooterChar"/>
    <w:unhideWhenUsed/>
    <w:rsid w:val="007E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40"/>
  </w:style>
  <w:style w:type="paragraph" w:styleId="NoSpacing">
    <w:name w:val="No Spacing"/>
    <w:uiPriority w:val="1"/>
    <w:qFormat/>
    <w:rsid w:val="003A6E8F"/>
    <w:pPr>
      <w:spacing w:after="0" w:line="240" w:lineRule="auto"/>
    </w:pPr>
  </w:style>
  <w:style w:type="character" w:customStyle="1" w:styleId="Heading7Char">
    <w:name w:val="Heading 7 Char"/>
    <w:basedOn w:val="DefaultParagraphFont"/>
    <w:link w:val="Heading7"/>
    <w:uiPriority w:val="9"/>
    <w:semiHidden/>
    <w:rsid w:val="00EC49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4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94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EC494B"/>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EC494B"/>
    <w:rPr>
      <w:rFonts w:ascii="Tahoma" w:eastAsia="Times New Roman" w:hAnsi="Tahoma" w:cs="Times New Roman"/>
      <w:sz w:val="24"/>
      <w:szCs w:val="24"/>
    </w:rPr>
  </w:style>
  <w:style w:type="paragraph" w:styleId="BodyText3">
    <w:name w:val="Body Text 3"/>
    <w:basedOn w:val="Normal"/>
    <w:link w:val="BodyText3Char"/>
    <w:rsid w:val="00EC494B"/>
    <w:pPr>
      <w:spacing w:after="0" w:line="240" w:lineRule="auto"/>
      <w:jc w:val="both"/>
    </w:pPr>
    <w:rPr>
      <w:rFonts w:ascii="Tahoma" w:eastAsia="Times New Roman" w:hAnsi="Tahoma" w:cs="Tahoma"/>
      <w:b/>
      <w:bCs/>
      <w:sz w:val="24"/>
      <w:szCs w:val="20"/>
    </w:rPr>
  </w:style>
  <w:style w:type="character" w:customStyle="1" w:styleId="BodyText3Char">
    <w:name w:val="Body Text 3 Char"/>
    <w:basedOn w:val="DefaultParagraphFont"/>
    <w:link w:val="BodyText3"/>
    <w:rsid w:val="00EC494B"/>
    <w:rPr>
      <w:rFonts w:ascii="Tahoma" w:eastAsia="Times New Roman" w:hAnsi="Tahoma" w:cs="Tahoma"/>
      <w:b/>
      <w:bCs/>
      <w:sz w:val="24"/>
      <w:szCs w:val="20"/>
    </w:rPr>
  </w:style>
  <w:style w:type="character" w:styleId="Hyperlink">
    <w:name w:val="Hyperlink"/>
    <w:uiPriority w:val="99"/>
    <w:rsid w:val="00EC494B"/>
    <w:rPr>
      <w:rFonts w:cs="Times New Roman"/>
      <w:color w:val="0000FF"/>
      <w:u w:val="single"/>
    </w:rPr>
  </w:style>
  <w:style w:type="paragraph" w:customStyle="1" w:styleId="paragraph">
    <w:name w:val="paragraph"/>
    <w:basedOn w:val="Normal"/>
    <w:rsid w:val="00DF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46A5"/>
  </w:style>
  <w:style w:type="character" w:customStyle="1" w:styleId="eop">
    <w:name w:val="eop"/>
    <w:basedOn w:val="DefaultParagraphFont"/>
    <w:rsid w:val="00DF46A5"/>
  </w:style>
  <w:style w:type="character" w:customStyle="1" w:styleId="advancedproofingissue">
    <w:name w:val="advancedproofingissue"/>
    <w:basedOn w:val="DefaultParagraphFont"/>
    <w:rsid w:val="00DF46A5"/>
  </w:style>
  <w:style w:type="character" w:styleId="FollowedHyperlink">
    <w:name w:val="FollowedHyperlink"/>
    <w:basedOn w:val="DefaultParagraphFont"/>
    <w:uiPriority w:val="99"/>
    <w:semiHidden/>
    <w:unhideWhenUsed/>
    <w:rsid w:val="00C048AE"/>
    <w:rPr>
      <w:color w:val="954F72" w:themeColor="followedHyperlink"/>
      <w:u w:val="single"/>
    </w:rPr>
  </w:style>
  <w:style w:type="paragraph" w:styleId="FootnoteText">
    <w:name w:val="footnote text"/>
    <w:basedOn w:val="Normal"/>
    <w:link w:val="FootnoteTextChar"/>
    <w:uiPriority w:val="99"/>
    <w:semiHidden/>
    <w:unhideWhenUsed/>
    <w:rsid w:val="00D76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18D"/>
    <w:rPr>
      <w:sz w:val="20"/>
      <w:szCs w:val="20"/>
    </w:rPr>
  </w:style>
  <w:style w:type="character" w:styleId="FootnoteReference">
    <w:name w:val="footnote reference"/>
    <w:basedOn w:val="DefaultParagraphFont"/>
    <w:uiPriority w:val="99"/>
    <w:semiHidden/>
    <w:unhideWhenUsed/>
    <w:rsid w:val="00D7618D"/>
    <w:rPr>
      <w:vertAlign w:val="superscript"/>
    </w:rPr>
  </w:style>
  <w:style w:type="paragraph" w:customStyle="1" w:styleId="RIDETitle">
    <w:name w:val="RIDE Title"/>
    <w:basedOn w:val="Normal"/>
    <w:link w:val="RIDETitleChar"/>
    <w:qFormat/>
    <w:rsid w:val="00F83F94"/>
    <w:pPr>
      <w:spacing w:after="0" w:line="360" w:lineRule="auto"/>
      <w:jc w:val="center"/>
    </w:pPr>
    <w:rPr>
      <w:rFonts w:asciiTheme="majorHAnsi" w:hAnsiTheme="majorHAnsi" w:cstheme="majorHAnsi"/>
      <w:b/>
      <w:color w:val="008ABE"/>
      <w:sz w:val="72"/>
      <w:szCs w:val="72"/>
    </w:rPr>
  </w:style>
  <w:style w:type="paragraph" w:customStyle="1" w:styleId="RIDESub1">
    <w:name w:val="RIDE Sub1"/>
    <w:basedOn w:val="Normal"/>
    <w:link w:val="RIDESub1Char"/>
    <w:qFormat/>
    <w:rsid w:val="00F83F94"/>
    <w:pPr>
      <w:spacing w:after="0" w:line="360" w:lineRule="auto"/>
      <w:jc w:val="center"/>
    </w:pPr>
    <w:rPr>
      <w:rFonts w:asciiTheme="majorHAnsi" w:hAnsiTheme="majorHAnsi" w:cstheme="majorHAnsi"/>
      <w:i/>
      <w:color w:val="1C5F8A"/>
      <w:sz w:val="40"/>
      <w:szCs w:val="40"/>
    </w:rPr>
  </w:style>
  <w:style w:type="character" w:customStyle="1" w:styleId="RIDETitleChar">
    <w:name w:val="RIDE Title Char"/>
    <w:basedOn w:val="DefaultParagraphFont"/>
    <w:link w:val="RIDETitle"/>
    <w:rsid w:val="00F83F94"/>
    <w:rPr>
      <w:rFonts w:asciiTheme="majorHAnsi" w:hAnsiTheme="majorHAnsi" w:cstheme="majorHAnsi"/>
      <w:b/>
      <w:color w:val="008ABE"/>
      <w:sz w:val="72"/>
      <w:szCs w:val="72"/>
    </w:rPr>
  </w:style>
  <w:style w:type="paragraph" w:customStyle="1" w:styleId="RIDESub2">
    <w:name w:val="RIDE Sub2"/>
    <w:basedOn w:val="Normal"/>
    <w:link w:val="RIDESub2Char"/>
    <w:qFormat/>
    <w:rsid w:val="00F83F94"/>
    <w:pPr>
      <w:spacing w:after="0" w:line="360" w:lineRule="auto"/>
      <w:jc w:val="right"/>
    </w:pPr>
    <w:rPr>
      <w:rFonts w:cstheme="minorHAnsi"/>
      <w:color w:val="86ABBE"/>
      <w:sz w:val="28"/>
      <w:szCs w:val="36"/>
    </w:rPr>
  </w:style>
  <w:style w:type="character" w:customStyle="1" w:styleId="RIDESub1Char">
    <w:name w:val="RIDE Sub1 Char"/>
    <w:basedOn w:val="DefaultParagraphFont"/>
    <w:link w:val="RIDESub1"/>
    <w:rsid w:val="00F83F94"/>
    <w:rPr>
      <w:rFonts w:asciiTheme="majorHAnsi" w:hAnsiTheme="majorHAnsi" w:cstheme="majorHAnsi"/>
      <w:i/>
      <w:color w:val="1C5F8A"/>
      <w:sz w:val="40"/>
      <w:szCs w:val="40"/>
    </w:rPr>
  </w:style>
  <w:style w:type="paragraph" w:customStyle="1" w:styleId="RIDEH1">
    <w:name w:val="RIDE H1"/>
    <w:basedOn w:val="Normal"/>
    <w:link w:val="RIDEH1Char"/>
    <w:qFormat/>
    <w:rsid w:val="00FB3B67"/>
    <w:pPr>
      <w:spacing w:before="360" w:after="240"/>
    </w:pPr>
    <w:rPr>
      <w:rFonts w:asciiTheme="majorHAnsi" w:hAnsiTheme="majorHAnsi" w:cstheme="majorHAnsi"/>
      <w:b/>
      <w:color w:val="008ABE"/>
      <w:sz w:val="48"/>
    </w:rPr>
  </w:style>
  <w:style w:type="character" w:customStyle="1" w:styleId="RIDESub2Char">
    <w:name w:val="RIDE Sub2 Char"/>
    <w:basedOn w:val="DefaultParagraphFont"/>
    <w:link w:val="RIDESub2"/>
    <w:rsid w:val="00F83F94"/>
    <w:rPr>
      <w:rFonts w:cstheme="minorHAnsi"/>
      <w:color w:val="86ABBE"/>
      <w:sz w:val="28"/>
      <w:szCs w:val="36"/>
    </w:rPr>
  </w:style>
  <w:style w:type="paragraph" w:customStyle="1" w:styleId="RIDEH2">
    <w:name w:val="RIDE H2"/>
    <w:basedOn w:val="Heading1"/>
    <w:link w:val="RIDEH2Char"/>
    <w:qFormat/>
    <w:rsid w:val="00C20AEC"/>
    <w:pPr>
      <w:spacing w:before="360" w:after="120"/>
    </w:pPr>
    <w:rPr>
      <w:rFonts w:cstheme="majorHAnsi"/>
      <w:b/>
      <w:color w:val="1C5F8A"/>
      <w:sz w:val="40"/>
    </w:rPr>
  </w:style>
  <w:style w:type="character" w:customStyle="1" w:styleId="RIDEH1Char">
    <w:name w:val="RIDE H1 Char"/>
    <w:basedOn w:val="DefaultParagraphFont"/>
    <w:link w:val="RIDEH1"/>
    <w:rsid w:val="00FB3B67"/>
    <w:rPr>
      <w:rFonts w:asciiTheme="majorHAnsi" w:hAnsiTheme="majorHAnsi" w:cstheme="majorHAnsi"/>
      <w:b/>
      <w:color w:val="008ABE"/>
      <w:sz w:val="48"/>
    </w:rPr>
  </w:style>
  <w:style w:type="paragraph" w:customStyle="1" w:styleId="RIDEH3">
    <w:name w:val="RIDE H3"/>
    <w:basedOn w:val="Heading3"/>
    <w:link w:val="RIDEH3Char"/>
    <w:qFormat/>
    <w:rsid w:val="00C20AEC"/>
    <w:pPr>
      <w:spacing w:before="360" w:after="120"/>
    </w:pPr>
    <w:rPr>
      <w:rFonts w:asciiTheme="minorHAnsi" w:hAnsiTheme="minorHAnsi" w:cstheme="minorHAnsi"/>
      <w:i/>
      <w:sz w:val="32"/>
    </w:rPr>
  </w:style>
  <w:style w:type="character" w:customStyle="1" w:styleId="RIDEH2Char">
    <w:name w:val="RIDE H2 Char"/>
    <w:basedOn w:val="Heading1Char"/>
    <w:link w:val="RIDEH2"/>
    <w:rsid w:val="00C20AEC"/>
    <w:rPr>
      <w:rFonts w:asciiTheme="majorHAnsi" w:eastAsiaTheme="majorEastAsia" w:hAnsiTheme="majorHAnsi" w:cstheme="majorHAnsi"/>
      <w:b/>
      <w:color w:val="1C5F8A"/>
      <w:sz w:val="40"/>
      <w:szCs w:val="32"/>
    </w:rPr>
  </w:style>
  <w:style w:type="paragraph" w:customStyle="1" w:styleId="RIDEH4-2">
    <w:name w:val="RIDE H4-2"/>
    <w:basedOn w:val="Heading5"/>
    <w:link w:val="RIDEH4-2Char"/>
    <w:qFormat/>
    <w:rsid w:val="00C20AEC"/>
    <w:pPr>
      <w:spacing w:before="240" w:after="120"/>
    </w:pPr>
    <w:rPr>
      <w:rFonts w:asciiTheme="minorHAnsi" w:eastAsia="Times New Roman" w:hAnsiTheme="minorHAnsi" w:cstheme="minorHAnsi"/>
      <w:color w:val="008ABE"/>
    </w:rPr>
  </w:style>
  <w:style w:type="character" w:customStyle="1" w:styleId="RIDEH3Char">
    <w:name w:val="RIDE H3 Char"/>
    <w:basedOn w:val="Heading3Char"/>
    <w:link w:val="RIDEH3"/>
    <w:rsid w:val="00C20AEC"/>
    <w:rPr>
      <w:rFonts w:asciiTheme="majorHAnsi" w:eastAsiaTheme="majorEastAsia" w:hAnsiTheme="majorHAnsi" w:cstheme="minorHAnsi"/>
      <w:i/>
      <w:color w:val="1F4D78" w:themeColor="accent1" w:themeShade="7F"/>
      <w:sz w:val="32"/>
      <w:szCs w:val="24"/>
    </w:rPr>
  </w:style>
  <w:style w:type="character" w:customStyle="1" w:styleId="RIDEH4-2Char">
    <w:name w:val="RIDE H4-2 Char"/>
    <w:basedOn w:val="Heading5Char"/>
    <w:link w:val="RIDEH4-2"/>
    <w:rsid w:val="00C20AEC"/>
    <w:rPr>
      <w:rFonts w:asciiTheme="majorHAnsi" w:eastAsia="Times New Roman" w:hAnsiTheme="majorHAnsi" w:cstheme="minorHAnsi"/>
      <w:color w:val="008ABE"/>
    </w:rPr>
  </w:style>
  <w:style w:type="character" w:styleId="UnresolvedMention">
    <w:name w:val="Unresolved Mention"/>
    <w:basedOn w:val="DefaultParagraphFont"/>
    <w:uiPriority w:val="99"/>
    <w:semiHidden/>
    <w:unhideWhenUsed/>
    <w:rsid w:val="0035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8273">
      <w:bodyDiv w:val="1"/>
      <w:marLeft w:val="0"/>
      <w:marRight w:val="0"/>
      <w:marTop w:val="0"/>
      <w:marBottom w:val="0"/>
      <w:divBdr>
        <w:top w:val="none" w:sz="0" w:space="0" w:color="auto"/>
        <w:left w:val="none" w:sz="0" w:space="0" w:color="auto"/>
        <w:bottom w:val="none" w:sz="0" w:space="0" w:color="auto"/>
        <w:right w:val="none" w:sz="0" w:space="0" w:color="auto"/>
      </w:divBdr>
    </w:div>
    <w:div w:id="39675664">
      <w:bodyDiv w:val="1"/>
      <w:marLeft w:val="0"/>
      <w:marRight w:val="0"/>
      <w:marTop w:val="0"/>
      <w:marBottom w:val="0"/>
      <w:divBdr>
        <w:top w:val="none" w:sz="0" w:space="0" w:color="auto"/>
        <w:left w:val="none" w:sz="0" w:space="0" w:color="auto"/>
        <w:bottom w:val="none" w:sz="0" w:space="0" w:color="auto"/>
        <w:right w:val="none" w:sz="0" w:space="0" w:color="auto"/>
      </w:divBdr>
      <w:divsChild>
        <w:div w:id="1313094006">
          <w:marLeft w:val="0"/>
          <w:marRight w:val="0"/>
          <w:marTop w:val="30"/>
          <w:marBottom w:val="30"/>
          <w:divBdr>
            <w:top w:val="none" w:sz="0" w:space="0" w:color="auto"/>
            <w:left w:val="none" w:sz="0" w:space="0" w:color="auto"/>
            <w:bottom w:val="none" w:sz="0" w:space="0" w:color="auto"/>
            <w:right w:val="none" w:sz="0" w:space="0" w:color="auto"/>
          </w:divBdr>
          <w:divsChild>
            <w:div w:id="2781828">
              <w:marLeft w:val="0"/>
              <w:marRight w:val="0"/>
              <w:marTop w:val="0"/>
              <w:marBottom w:val="0"/>
              <w:divBdr>
                <w:top w:val="none" w:sz="0" w:space="0" w:color="auto"/>
                <w:left w:val="none" w:sz="0" w:space="0" w:color="auto"/>
                <w:bottom w:val="none" w:sz="0" w:space="0" w:color="auto"/>
                <w:right w:val="none" w:sz="0" w:space="0" w:color="auto"/>
              </w:divBdr>
              <w:divsChild>
                <w:div w:id="194386776">
                  <w:marLeft w:val="0"/>
                  <w:marRight w:val="0"/>
                  <w:marTop w:val="0"/>
                  <w:marBottom w:val="0"/>
                  <w:divBdr>
                    <w:top w:val="none" w:sz="0" w:space="0" w:color="auto"/>
                    <w:left w:val="none" w:sz="0" w:space="0" w:color="auto"/>
                    <w:bottom w:val="none" w:sz="0" w:space="0" w:color="auto"/>
                    <w:right w:val="none" w:sz="0" w:space="0" w:color="auto"/>
                  </w:divBdr>
                </w:div>
              </w:divsChild>
            </w:div>
            <w:div w:id="155074242">
              <w:marLeft w:val="0"/>
              <w:marRight w:val="0"/>
              <w:marTop w:val="0"/>
              <w:marBottom w:val="0"/>
              <w:divBdr>
                <w:top w:val="none" w:sz="0" w:space="0" w:color="auto"/>
                <w:left w:val="none" w:sz="0" w:space="0" w:color="auto"/>
                <w:bottom w:val="none" w:sz="0" w:space="0" w:color="auto"/>
                <w:right w:val="none" w:sz="0" w:space="0" w:color="auto"/>
              </w:divBdr>
              <w:divsChild>
                <w:div w:id="170871933">
                  <w:marLeft w:val="0"/>
                  <w:marRight w:val="0"/>
                  <w:marTop w:val="0"/>
                  <w:marBottom w:val="0"/>
                  <w:divBdr>
                    <w:top w:val="none" w:sz="0" w:space="0" w:color="auto"/>
                    <w:left w:val="none" w:sz="0" w:space="0" w:color="auto"/>
                    <w:bottom w:val="none" w:sz="0" w:space="0" w:color="auto"/>
                    <w:right w:val="none" w:sz="0" w:space="0" w:color="auto"/>
                  </w:divBdr>
                </w:div>
              </w:divsChild>
            </w:div>
            <w:div w:id="169493621">
              <w:marLeft w:val="0"/>
              <w:marRight w:val="0"/>
              <w:marTop w:val="0"/>
              <w:marBottom w:val="0"/>
              <w:divBdr>
                <w:top w:val="none" w:sz="0" w:space="0" w:color="auto"/>
                <w:left w:val="none" w:sz="0" w:space="0" w:color="auto"/>
                <w:bottom w:val="none" w:sz="0" w:space="0" w:color="auto"/>
                <w:right w:val="none" w:sz="0" w:space="0" w:color="auto"/>
              </w:divBdr>
              <w:divsChild>
                <w:div w:id="643511293">
                  <w:marLeft w:val="0"/>
                  <w:marRight w:val="0"/>
                  <w:marTop w:val="0"/>
                  <w:marBottom w:val="0"/>
                  <w:divBdr>
                    <w:top w:val="none" w:sz="0" w:space="0" w:color="auto"/>
                    <w:left w:val="none" w:sz="0" w:space="0" w:color="auto"/>
                    <w:bottom w:val="none" w:sz="0" w:space="0" w:color="auto"/>
                    <w:right w:val="none" w:sz="0" w:space="0" w:color="auto"/>
                  </w:divBdr>
                </w:div>
              </w:divsChild>
            </w:div>
            <w:div w:id="250706011">
              <w:marLeft w:val="0"/>
              <w:marRight w:val="0"/>
              <w:marTop w:val="0"/>
              <w:marBottom w:val="0"/>
              <w:divBdr>
                <w:top w:val="none" w:sz="0" w:space="0" w:color="auto"/>
                <w:left w:val="none" w:sz="0" w:space="0" w:color="auto"/>
                <w:bottom w:val="none" w:sz="0" w:space="0" w:color="auto"/>
                <w:right w:val="none" w:sz="0" w:space="0" w:color="auto"/>
              </w:divBdr>
              <w:divsChild>
                <w:div w:id="760369061">
                  <w:marLeft w:val="0"/>
                  <w:marRight w:val="0"/>
                  <w:marTop w:val="0"/>
                  <w:marBottom w:val="0"/>
                  <w:divBdr>
                    <w:top w:val="none" w:sz="0" w:space="0" w:color="auto"/>
                    <w:left w:val="none" w:sz="0" w:space="0" w:color="auto"/>
                    <w:bottom w:val="none" w:sz="0" w:space="0" w:color="auto"/>
                    <w:right w:val="none" w:sz="0" w:space="0" w:color="auto"/>
                  </w:divBdr>
                </w:div>
              </w:divsChild>
            </w:div>
            <w:div w:id="278147923">
              <w:marLeft w:val="0"/>
              <w:marRight w:val="0"/>
              <w:marTop w:val="0"/>
              <w:marBottom w:val="0"/>
              <w:divBdr>
                <w:top w:val="none" w:sz="0" w:space="0" w:color="auto"/>
                <w:left w:val="none" w:sz="0" w:space="0" w:color="auto"/>
                <w:bottom w:val="none" w:sz="0" w:space="0" w:color="auto"/>
                <w:right w:val="none" w:sz="0" w:space="0" w:color="auto"/>
              </w:divBdr>
              <w:divsChild>
                <w:div w:id="1704213889">
                  <w:marLeft w:val="0"/>
                  <w:marRight w:val="0"/>
                  <w:marTop w:val="0"/>
                  <w:marBottom w:val="0"/>
                  <w:divBdr>
                    <w:top w:val="none" w:sz="0" w:space="0" w:color="auto"/>
                    <w:left w:val="none" w:sz="0" w:space="0" w:color="auto"/>
                    <w:bottom w:val="none" w:sz="0" w:space="0" w:color="auto"/>
                    <w:right w:val="none" w:sz="0" w:space="0" w:color="auto"/>
                  </w:divBdr>
                </w:div>
              </w:divsChild>
            </w:div>
            <w:div w:id="578633916">
              <w:marLeft w:val="0"/>
              <w:marRight w:val="0"/>
              <w:marTop w:val="0"/>
              <w:marBottom w:val="0"/>
              <w:divBdr>
                <w:top w:val="none" w:sz="0" w:space="0" w:color="auto"/>
                <w:left w:val="none" w:sz="0" w:space="0" w:color="auto"/>
                <w:bottom w:val="none" w:sz="0" w:space="0" w:color="auto"/>
                <w:right w:val="none" w:sz="0" w:space="0" w:color="auto"/>
              </w:divBdr>
              <w:divsChild>
                <w:div w:id="629171430">
                  <w:marLeft w:val="0"/>
                  <w:marRight w:val="0"/>
                  <w:marTop w:val="0"/>
                  <w:marBottom w:val="0"/>
                  <w:divBdr>
                    <w:top w:val="none" w:sz="0" w:space="0" w:color="auto"/>
                    <w:left w:val="none" w:sz="0" w:space="0" w:color="auto"/>
                    <w:bottom w:val="none" w:sz="0" w:space="0" w:color="auto"/>
                    <w:right w:val="none" w:sz="0" w:space="0" w:color="auto"/>
                  </w:divBdr>
                </w:div>
                <w:div w:id="1057751555">
                  <w:marLeft w:val="0"/>
                  <w:marRight w:val="0"/>
                  <w:marTop w:val="0"/>
                  <w:marBottom w:val="0"/>
                  <w:divBdr>
                    <w:top w:val="none" w:sz="0" w:space="0" w:color="auto"/>
                    <w:left w:val="none" w:sz="0" w:space="0" w:color="auto"/>
                    <w:bottom w:val="none" w:sz="0" w:space="0" w:color="auto"/>
                    <w:right w:val="none" w:sz="0" w:space="0" w:color="auto"/>
                  </w:divBdr>
                </w:div>
                <w:div w:id="1855920054">
                  <w:marLeft w:val="0"/>
                  <w:marRight w:val="0"/>
                  <w:marTop w:val="0"/>
                  <w:marBottom w:val="0"/>
                  <w:divBdr>
                    <w:top w:val="none" w:sz="0" w:space="0" w:color="auto"/>
                    <w:left w:val="none" w:sz="0" w:space="0" w:color="auto"/>
                    <w:bottom w:val="none" w:sz="0" w:space="0" w:color="auto"/>
                    <w:right w:val="none" w:sz="0" w:space="0" w:color="auto"/>
                  </w:divBdr>
                </w:div>
              </w:divsChild>
            </w:div>
            <w:div w:id="656344850">
              <w:marLeft w:val="0"/>
              <w:marRight w:val="0"/>
              <w:marTop w:val="0"/>
              <w:marBottom w:val="0"/>
              <w:divBdr>
                <w:top w:val="none" w:sz="0" w:space="0" w:color="auto"/>
                <w:left w:val="none" w:sz="0" w:space="0" w:color="auto"/>
                <w:bottom w:val="none" w:sz="0" w:space="0" w:color="auto"/>
                <w:right w:val="none" w:sz="0" w:space="0" w:color="auto"/>
              </w:divBdr>
              <w:divsChild>
                <w:div w:id="317226354">
                  <w:marLeft w:val="0"/>
                  <w:marRight w:val="0"/>
                  <w:marTop w:val="0"/>
                  <w:marBottom w:val="0"/>
                  <w:divBdr>
                    <w:top w:val="none" w:sz="0" w:space="0" w:color="auto"/>
                    <w:left w:val="none" w:sz="0" w:space="0" w:color="auto"/>
                    <w:bottom w:val="none" w:sz="0" w:space="0" w:color="auto"/>
                    <w:right w:val="none" w:sz="0" w:space="0" w:color="auto"/>
                  </w:divBdr>
                </w:div>
              </w:divsChild>
            </w:div>
            <w:div w:id="661813109">
              <w:marLeft w:val="0"/>
              <w:marRight w:val="0"/>
              <w:marTop w:val="0"/>
              <w:marBottom w:val="0"/>
              <w:divBdr>
                <w:top w:val="none" w:sz="0" w:space="0" w:color="auto"/>
                <w:left w:val="none" w:sz="0" w:space="0" w:color="auto"/>
                <w:bottom w:val="none" w:sz="0" w:space="0" w:color="auto"/>
                <w:right w:val="none" w:sz="0" w:space="0" w:color="auto"/>
              </w:divBdr>
              <w:divsChild>
                <w:div w:id="2059040334">
                  <w:marLeft w:val="0"/>
                  <w:marRight w:val="0"/>
                  <w:marTop w:val="0"/>
                  <w:marBottom w:val="0"/>
                  <w:divBdr>
                    <w:top w:val="none" w:sz="0" w:space="0" w:color="auto"/>
                    <w:left w:val="none" w:sz="0" w:space="0" w:color="auto"/>
                    <w:bottom w:val="none" w:sz="0" w:space="0" w:color="auto"/>
                    <w:right w:val="none" w:sz="0" w:space="0" w:color="auto"/>
                  </w:divBdr>
                </w:div>
              </w:divsChild>
            </w:div>
            <w:div w:id="969821760">
              <w:marLeft w:val="0"/>
              <w:marRight w:val="0"/>
              <w:marTop w:val="0"/>
              <w:marBottom w:val="0"/>
              <w:divBdr>
                <w:top w:val="none" w:sz="0" w:space="0" w:color="auto"/>
                <w:left w:val="none" w:sz="0" w:space="0" w:color="auto"/>
                <w:bottom w:val="none" w:sz="0" w:space="0" w:color="auto"/>
                <w:right w:val="none" w:sz="0" w:space="0" w:color="auto"/>
              </w:divBdr>
              <w:divsChild>
                <w:div w:id="1646855947">
                  <w:marLeft w:val="0"/>
                  <w:marRight w:val="0"/>
                  <w:marTop w:val="0"/>
                  <w:marBottom w:val="0"/>
                  <w:divBdr>
                    <w:top w:val="none" w:sz="0" w:space="0" w:color="auto"/>
                    <w:left w:val="none" w:sz="0" w:space="0" w:color="auto"/>
                    <w:bottom w:val="none" w:sz="0" w:space="0" w:color="auto"/>
                    <w:right w:val="none" w:sz="0" w:space="0" w:color="auto"/>
                  </w:divBdr>
                </w:div>
              </w:divsChild>
            </w:div>
            <w:div w:id="1107043067">
              <w:marLeft w:val="0"/>
              <w:marRight w:val="0"/>
              <w:marTop w:val="0"/>
              <w:marBottom w:val="0"/>
              <w:divBdr>
                <w:top w:val="none" w:sz="0" w:space="0" w:color="auto"/>
                <w:left w:val="none" w:sz="0" w:space="0" w:color="auto"/>
                <w:bottom w:val="none" w:sz="0" w:space="0" w:color="auto"/>
                <w:right w:val="none" w:sz="0" w:space="0" w:color="auto"/>
              </w:divBdr>
              <w:divsChild>
                <w:div w:id="1697925634">
                  <w:marLeft w:val="0"/>
                  <w:marRight w:val="0"/>
                  <w:marTop w:val="0"/>
                  <w:marBottom w:val="0"/>
                  <w:divBdr>
                    <w:top w:val="none" w:sz="0" w:space="0" w:color="auto"/>
                    <w:left w:val="none" w:sz="0" w:space="0" w:color="auto"/>
                    <w:bottom w:val="none" w:sz="0" w:space="0" w:color="auto"/>
                    <w:right w:val="none" w:sz="0" w:space="0" w:color="auto"/>
                  </w:divBdr>
                </w:div>
              </w:divsChild>
            </w:div>
            <w:div w:id="1379237566">
              <w:marLeft w:val="0"/>
              <w:marRight w:val="0"/>
              <w:marTop w:val="0"/>
              <w:marBottom w:val="0"/>
              <w:divBdr>
                <w:top w:val="none" w:sz="0" w:space="0" w:color="auto"/>
                <w:left w:val="none" w:sz="0" w:space="0" w:color="auto"/>
                <w:bottom w:val="none" w:sz="0" w:space="0" w:color="auto"/>
                <w:right w:val="none" w:sz="0" w:space="0" w:color="auto"/>
              </w:divBdr>
              <w:divsChild>
                <w:div w:id="1249268527">
                  <w:marLeft w:val="0"/>
                  <w:marRight w:val="0"/>
                  <w:marTop w:val="0"/>
                  <w:marBottom w:val="0"/>
                  <w:divBdr>
                    <w:top w:val="none" w:sz="0" w:space="0" w:color="auto"/>
                    <w:left w:val="none" w:sz="0" w:space="0" w:color="auto"/>
                    <w:bottom w:val="none" w:sz="0" w:space="0" w:color="auto"/>
                    <w:right w:val="none" w:sz="0" w:space="0" w:color="auto"/>
                  </w:divBdr>
                </w:div>
              </w:divsChild>
            </w:div>
            <w:div w:id="1384867365">
              <w:marLeft w:val="0"/>
              <w:marRight w:val="0"/>
              <w:marTop w:val="0"/>
              <w:marBottom w:val="0"/>
              <w:divBdr>
                <w:top w:val="none" w:sz="0" w:space="0" w:color="auto"/>
                <w:left w:val="none" w:sz="0" w:space="0" w:color="auto"/>
                <w:bottom w:val="none" w:sz="0" w:space="0" w:color="auto"/>
                <w:right w:val="none" w:sz="0" w:space="0" w:color="auto"/>
              </w:divBdr>
              <w:divsChild>
                <w:div w:id="349988326">
                  <w:marLeft w:val="0"/>
                  <w:marRight w:val="0"/>
                  <w:marTop w:val="0"/>
                  <w:marBottom w:val="0"/>
                  <w:divBdr>
                    <w:top w:val="none" w:sz="0" w:space="0" w:color="auto"/>
                    <w:left w:val="none" w:sz="0" w:space="0" w:color="auto"/>
                    <w:bottom w:val="none" w:sz="0" w:space="0" w:color="auto"/>
                    <w:right w:val="none" w:sz="0" w:space="0" w:color="auto"/>
                  </w:divBdr>
                </w:div>
              </w:divsChild>
            </w:div>
            <w:div w:id="1435437892">
              <w:marLeft w:val="0"/>
              <w:marRight w:val="0"/>
              <w:marTop w:val="0"/>
              <w:marBottom w:val="0"/>
              <w:divBdr>
                <w:top w:val="none" w:sz="0" w:space="0" w:color="auto"/>
                <w:left w:val="none" w:sz="0" w:space="0" w:color="auto"/>
                <w:bottom w:val="none" w:sz="0" w:space="0" w:color="auto"/>
                <w:right w:val="none" w:sz="0" w:space="0" w:color="auto"/>
              </w:divBdr>
              <w:divsChild>
                <w:div w:id="671757935">
                  <w:marLeft w:val="0"/>
                  <w:marRight w:val="0"/>
                  <w:marTop w:val="0"/>
                  <w:marBottom w:val="0"/>
                  <w:divBdr>
                    <w:top w:val="none" w:sz="0" w:space="0" w:color="auto"/>
                    <w:left w:val="none" w:sz="0" w:space="0" w:color="auto"/>
                    <w:bottom w:val="none" w:sz="0" w:space="0" w:color="auto"/>
                    <w:right w:val="none" w:sz="0" w:space="0" w:color="auto"/>
                  </w:divBdr>
                </w:div>
              </w:divsChild>
            </w:div>
            <w:div w:id="1455829100">
              <w:marLeft w:val="0"/>
              <w:marRight w:val="0"/>
              <w:marTop w:val="0"/>
              <w:marBottom w:val="0"/>
              <w:divBdr>
                <w:top w:val="none" w:sz="0" w:space="0" w:color="auto"/>
                <w:left w:val="none" w:sz="0" w:space="0" w:color="auto"/>
                <w:bottom w:val="none" w:sz="0" w:space="0" w:color="auto"/>
                <w:right w:val="none" w:sz="0" w:space="0" w:color="auto"/>
              </w:divBdr>
              <w:divsChild>
                <w:div w:id="775635438">
                  <w:marLeft w:val="0"/>
                  <w:marRight w:val="0"/>
                  <w:marTop w:val="0"/>
                  <w:marBottom w:val="0"/>
                  <w:divBdr>
                    <w:top w:val="none" w:sz="0" w:space="0" w:color="auto"/>
                    <w:left w:val="none" w:sz="0" w:space="0" w:color="auto"/>
                    <w:bottom w:val="none" w:sz="0" w:space="0" w:color="auto"/>
                    <w:right w:val="none" w:sz="0" w:space="0" w:color="auto"/>
                  </w:divBdr>
                </w:div>
              </w:divsChild>
            </w:div>
            <w:div w:id="1601254347">
              <w:marLeft w:val="0"/>
              <w:marRight w:val="0"/>
              <w:marTop w:val="0"/>
              <w:marBottom w:val="0"/>
              <w:divBdr>
                <w:top w:val="none" w:sz="0" w:space="0" w:color="auto"/>
                <w:left w:val="none" w:sz="0" w:space="0" w:color="auto"/>
                <w:bottom w:val="none" w:sz="0" w:space="0" w:color="auto"/>
                <w:right w:val="none" w:sz="0" w:space="0" w:color="auto"/>
              </w:divBdr>
              <w:divsChild>
                <w:div w:id="466240182">
                  <w:marLeft w:val="0"/>
                  <w:marRight w:val="0"/>
                  <w:marTop w:val="0"/>
                  <w:marBottom w:val="0"/>
                  <w:divBdr>
                    <w:top w:val="none" w:sz="0" w:space="0" w:color="auto"/>
                    <w:left w:val="none" w:sz="0" w:space="0" w:color="auto"/>
                    <w:bottom w:val="none" w:sz="0" w:space="0" w:color="auto"/>
                    <w:right w:val="none" w:sz="0" w:space="0" w:color="auto"/>
                  </w:divBdr>
                </w:div>
              </w:divsChild>
            </w:div>
            <w:div w:id="1645625046">
              <w:marLeft w:val="0"/>
              <w:marRight w:val="0"/>
              <w:marTop w:val="0"/>
              <w:marBottom w:val="0"/>
              <w:divBdr>
                <w:top w:val="none" w:sz="0" w:space="0" w:color="auto"/>
                <w:left w:val="none" w:sz="0" w:space="0" w:color="auto"/>
                <w:bottom w:val="none" w:sz="0" w:space="0" w:color="auto"/>
                <w:right w:val="none" w:sz="0" w:space="0" w:color="auto"/>
              </w:divBdr>
              <w:divsChild>
                <w:div w:id="671489499">
                  <w:marLeft w:val="0"/>
                  <w:marRight w:val="0"/>
                  <w:marTop w:val="0"/>
                  <w:marBottom w:val="0"/>
                  <w:divBdr>
                    <w:top w:val="none" w:sz="0" w:space="0" w:color="auto"/>
                    <w:left w:val="none" w:sz="0" w:space="0" w:color="auto"/>
                    <w:bottom w:val="none" w:sz="0" w:space="0" w:color="auto"/>
                    <w:right w:val="none" w:sz="0" w:space="0" w:color="auto"/>
                  </w:divBdr>
                </w:div>
              </w:divsChild>
            </w:div>
            <w:div w:id="1978994473">
              <w:marLeft w:val="0"/>
              <w:marRight w:val="0"/>
              <w:marTop w:val="0"/>
              <w:marBottom w:val="0"/>
              <w:divBdr>
                <w:top w:val="none" w:sz="0" w:space="0" w:color="auto"/>
                <w:left w:val="none" w:sz="0" w:space="0" w:color="auto"/>
                <w:bottom w:val="none" w:sz="0" w:space="0" w:color="auto"/>
                <w:right w:val="none" w:sz="0" w:space="0" w:color="auto"/>
              </w:divBdr>
              <w:divsChild>
                <w:div w:id="1172598545">
                  <w:marLeft w:val="0"/>
                  <w:marRight w:val="0"/>
                  <w:marTop w:val="0"/>
                  <w:marBottom w:val="0"/>
                  <w:divBdr>
                    <w:top w:val="none" w:sz="0" w:space="0" w:color="auto"/>
                    <w:left w:val="none" w:sz="0" w:space="0" w:color="auto"/>
                    <w:bottom w:val="none" w:sz="0" w:space="0" w:color="auto"/>
                    <w:right w:val="none" w:sz="0" w:space="0" w:color="auto"/>
                  </w:divBdr>
                </w:div>
              </w:divsChild>
            </w:div>
            <w:div w:id="2039963285">
              <w:marLeft w:val="0"/>
              <w:marRight w:val="0"/>
              <w:marTop w:val="0"/>
              <w:marBottom w:val="0"/>
              <w:divBdr>
                <w:top w:val="none" w:sz="0" w:space="0" w:color="auto"/>
                <w:left w:val="none" w:sz="0" w:space="0" w:color="auto"/>
                <w:bottom w:val="none" w:sz="0" w:space="0" w:color="auto"/>
                <w:right w:val="none" w:sz="0" w:space="0" w:color="auto"/>
              </w:divBdr>
              <w:divsChild>
                <w:div w:id="283972586">
                  <w:marLeft w:val="0"/>
                  <w:marRight w:val="0"/>
                  <w:marTop w:val="0"/>
                  <w:marBottom w:val="0"/>
                  <w:divBdr>
                    <w:top w:val="none" w:sz="0" w:space="0" w:color="auto"/>
                    <w:left w:val="none" w:sz="0" w:space="0" w:color="auto"/>
                    <w:bottom w:val="none" w:sz="0" w:space="0" w:color="auto"/>
                    <w:right w:val="none" w:sz="0" w:space="0" w:color="auto"/>
                  </w:divBdr>
                </w:div>
              </w:divsChild>
            </w:div>
            <w:div w:id="2065446385">
              <w:marLeft w:val="0"/>
              <w:marRight w:val="0"/>
              <w:marTop w:val="0"/>
              <w:marBottom w:val="0"/>
              <w:divBdr>
                <w:top w:val="none" w:sz="0" w:space="0" w:color="auto"/>
                <w:left w:val="none" w:sz="0" w:space="0" w:color="auto"/>
                <w:bottom w:val="none" w:sz="0" w:space="0" w:color="auto"/>
                <w:right w:val="none" w:sz="0" w:space="0" w:color="auto"/>
              </w:divBdr>
              <w:divsChild>
                <w:div w:id="1025911938">
                  <w:marLeft w:val="0"/>
                  <w:marRight w:val="0"/>
                  <w:marTop w:val="0"/>
                  <w:marBottom w:val="0"/>
                  <w:divBdr>
                    <w:top w:val="none" w:sz="0" w:space="0" w:color="auto"/>
                    <w:left w:val="none" w:sz="0" w:space="0" w:color="auto"/>
                    <w:bottom w:val="none" w:sz="0" w:space="0" w:color="auto"/>
                    <w:right w:val="none" w:sz="0" w:space="0" w:color="auto"/>
                  </w:divBdr>
                </w:div>
              </w:divsChild>
            </w:div>
            <w:div w:id="2128696990">
              <w:marLeft w:val="0"/>
              <w:marRight w:val="0"/>
              <w:marTop w:val="0"/>
              <w:marBottom w:val="0"/>
              <w:divBdr>
                <w:top w:val="none" w:sz="0" w:space="0" w:color="auto"/>
                <w:left w:val="none" w:sz="0" w:space="0" w:color="auto"/>
                <w:bottom w:val="none" w:sz="0" w:space="0" w:color="auto"/>
                <w:right w:val="none" w:sz="0" w:space="0" w:color="auto"/>
              </w:divBdr>
              <w:divsChild>
                <w:div w:id="1566060731">
                  <w:marLeft w:val="0"/>
                  <w:marRight w:val="0"/>
                  <w:marTop w:val="0"/>
                  <w:marBottom w:val="0"/>
                  <w:divBdr>
                    <w:top w:val="none" w:sz="0" w:space="0" w:color="auto"/>
                    <w:left w:val="none" w:sz="0" w:space="0" w:color="auto"/>
                    <w:bottom w:val="none" w:sz="0" w:space="0" w:color="auto"/>
                    <w:right w:val="none" w:sz="0" w:space="0" w:color="auto"/>
                  </w:divBdr>
                </w:div>
              </w:divsChild>
            </w:div>
            <w:div w:id="2133208115">
              <w:marLeft w:val="0"/>
              <w:marRight w:val="0"/>
              <w:marTop w:val="0"/>
              <w:marBottom w:val="0"/>
              <w:divBdr>
                <w:top w:val="none" w:sz="0" w:space="0" w:color="auto"/>
                <w:left w:val="none" w:sz="0" w:space="0" w:color="auto"/>
                <w:bottom w:val="none" w:sz="0" w:space="0" w:color="auto"/>
                <w:right w:val="none" w:sz="0" w:space="0" w:color="auto"/>
              </w:divBdr>
              <w:divsChild>
                <w:div w:id="1891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7589">
      <w:bodyDiv w:val="1"/>
      <w:marLeft w:val="0"/>
      <w:marRight w:val="0"/>
      <w:marTop w:val="0"/>
      <w:marBottom w:val="0"/>
      <w:divBdr>
        <w:top w:val="none" w:sz="0" w:space="0" w:color="auto"/>
        <w:left w:val="none" w:sz="0" w:space="0" w:color="auto"/>
        <w:bottom w:val="none" w:sz="0" w:space="0" w:color="auto"/>
        <w:right w:val="none" w:sz="0" w:space="0" w:color="auto"/>
      </w:divBdr>
    </w:div>
    <w:div w:id="134495474">
      <w:bodyDiv w:val="1"/>
      <w:marLeft w:val="0"/>
      <w:marRight w:val="0"/>
      <w:marTop w:val="0"/>
      <w:marBottom w:val="0"/>
      <w:divBdr>
        <w:top w:val="none" w:sz="0" w:space="0" w:color="auto"/>
        <w:left w:val="none" w:sz="0" w:space="0" w:color="auto"/>
        <w:bottom w:val="none" w:sz="0" w:space="0" w:color="auto"/>
        <w:right w:val="none" w:sz="0" w:space="0" w:color="auto"/>
      </w:divBdr>
    </w:div>
    <w:div w:id="141432729">
      <w:bodyDiv w:val="1"/>
      <w:marLeft w:val="0"/>
      <w:marRight w:val="0"/>
      <w:marTop w:val="0"/>
      <w:marBottom w:val="0"/>
      <w:divBdr>
        <w:top w:val="none" w:sz="0" w:space="0" w:color="auto"/>
        <w:left w:val="none" w:sz="0" w:space="0" w:color="auto"/>
        <w:bottom w:val="none" w:sz="0" w:space="0" w:color="auto"/>
        <w:right w:val="none" w:sz="0" w:space="0" w:color="auto"/>
      </w:divBdr>
    </w:div>
    <w:div w:id="492987776">
      <w:bodyDiv w:val="1"/>
      <w:marLeft w:val="0"/>
      <w:marRight w:val="0"/>
      <w:marTop w:val="0"/>
      <w:marBottom w:val="0"/>
      <w:divBdr>
        <w:top w:val="none" w:sz="0" w:space="0" w:color="auto"/>
        <w:left w:val="none" w:sz="0" w:space="0" w:color="auto"/>
        <w:bottom w:val="none" w:sz="0" w:space="0" w:color="auto"/>
        <w:right w:val="none" w:sz="0" w:space="0" w:color="auto"/>
      </w:divBdr>
    </w:div>
    <w:div w:id="523521956">
      <w:bodyDiv w:val="1"/>
      <w:marLeft w:val="0"/>
      <w:marRight w:val="0"/>
      <w:marTop w:val="0"/>
      <w:marBottom w:val="0"/>
      <w:divBdr>
        <w:top w:val="none" w:sz="0" w:space="0" w:color="auto"/>
        <w:left w:val="none" w:sz="0" w:space="0" w:color="auto"/>
        <w:bottom w:val="none" w:sz="0" w:space="0" w:color="auto"/>
        <w:right w:val="none" w:sz="0" w:space="0" w:color="auto"/>
      </w:divBdr>
    </w:div>
    <w:div w:id="584344852">
      <w:bodyDiv w:val="1"/>
      <w:marLeft w:val="0"/>
      <w:marRight w:val="0"/>
      <w:marTop w:val="0"/>
      <w:marBottom w:val="0"/>
      <w:divBdr>
        <w:top w:val="none" w:sz="0" w:space="0" w:color="auto"/>
        <w:left w:val="none" w:sz="0" w:space="0" w:color="auto"/>
        <w:bottom w:val="none" w:sz="0" w:space="0" w:color="auto"/>
        <w:right w:val="none" w:sz="0" w:space="0" w:color="auto"/>
      </w:divBdr>
    </w:div>
    <w:div w:id="646125222">
      <w:bodyDiv w:val="1"/>
      <w:marLeft w:val="0"/>
      <w:marRight w:val="0"/>
      <w:marTop w:val="0"/>
      <w:marBottom w:val="0"/>
      <w:divBdr>
        <w:top w:val="none" w:sz="0" w:space="0" w:color="auto"/>
        <w:left w:val="none" w:sz="0" w:space="0" w:color="auto"/>
        <w:bottom w:val="none" w:sz="0" w:space="0" w:color="auto"/>
        <w:right w:val="none" w:sz="0" w:space="0" w:color="auto"/>
      </w:divBdr>
    </w:div>
    <w:div w:id="668992083">
      <w:bodyDiv w:val="1"/>
      <w:marLeft w:val="0"/>
      <w:marRight w:val="0"/>
      <w:marTop w:val="0"/>
      <w:marBottom w:val="0"/>
      <w:divBdr>
        <w:top w:val="none" w:sz="0" w:space="0" w:color="auto"/>
        <w:left w:val="none" w:sz="0" w:space="0" w:color="auto"/>
        <w:bottom w:val="none" w:sz="0" w:space="0" w:color="auto"/>
        <w:right w:val="none" w:sz="0" w:space="0" w:color="auto"/>
      </w:divBdr>
    </w:div>
    <w:div w:id="765467346">
      <w:bodyDiv w:val="1"/>
      <w:marLeft w:val="0"/>
      <w:marRight w:val="0"/>
      <w:marTop w:val="0"/>
      <w:marBottom w:val="0"/>
      <w:divBdr>
        <w:top w:val="none" w:sz="0" w:space="0" w:color="auto"/>
        <w:left w:val="none" w:sz="0" w:space="0" w:color="auto"/>
        <w:bottom w:val="none" w:sz="0" w:space="0" w:color="auto"/>
        <w:right w:val="none" w:sz="0" w:space="0" w:color="auto"/>
      </w:divBdr>
      <w:divsChild>
        <w:div w:id="185103632">
          <w:marLeft w:val="0"/>
          <w:marRight w:val="0"/>
          <w:marTop w:val="0"/>
          <w:marBottom w:val="0"/>
          <w:divBdr>
            <w:top w:val="none" w:sz="0" w:space="0" w:color="auto"/>
            <w:left w:val="none" w:sz="0" w:space="0" w:color="auto"/>
            <w:bottom w:val="none" w:sz="0" w:space="0" w:color="auto"/>
            <w:right w:val="none" w:sz="0" w:space="0" w:color="auto"/>
          </w:divBdr>
        </w:div>
        <w:div w:id="405955111">
          <w:marLeft w:val="0"/>
          <w:marRight w:val="0"/>
          <w:marTop w:val="0"/>
          <w:marBottom w:val="0"/>
          <w:divBdr>
            <w:top w:val="none" w:sz="0" w:space="0" w:color="auto"/>
            <w:left w:val="none" w:sz="0" w:space="0" w:color="auto"/>
            <w:bottom w:val="none" w:sz="0" w:space="0" w:color="auto"/>
            <w:right w:val="none" w:sz="0" w:space="0" w:color="auto"/>
          </w:divBdr>
        </w:div>
        <w:div w:id="412313185">
          <w:marLeft w:val="0"/>
          <w:marRight w:val="0"/>
          <w:marTop w:val="0"/>
          <w:marBottom w:val="0"/>
          <w:divBdr>
            <w:top w:val="none" w:sz="0" w:space="0" w:color="auto"/>
            <w:left w:val="none" w:sz="0" w:space="0" w:color="auto"/>
            <w:bottom w:val="none" w:sz="0" w:space="0" w:color="auto"/>
            <w:right w:val="none" w:sz="0" w:space="0" w:color="auto"/>
          </w:divBdr>
        </w:div>
        <w:div w:id="460418333">
          <w:marLeft w:val="0"/>
          <w:marRight w:val="0"/>
          <w:marTop w:val="0"/>
          <w:marBottom w:val="0"/>
          <w:divBdr>
            <w:top w:val="none" w:sz="0" w:space="0" w:color="auto"/>
            <w:left w:val="none" w:sz="0" w:space="0" w:color="auto"/>
            <w:bottom w:val="none" w:sz="0" w:space="0" w:color="auto"/>
            <w:right w:val="none" w:sz="0" w:space="0" w:color="auto"/>
          </w:divBdr>
        </w:div>
        <w:div w:id="624770178">
          <w:marLeft w:val="0"/>
          <w:marRight w:val="0"/>
          <w:marTop w:val="0"/>
          <w:marBottom w:val="0"/>
          <w:divBdr>
            <w:top w:val="none" w:sz="0" w:space="0" w:color="auto"/>
            <w:left w:val="none" w:sz="0" w:space="0" w:color="auto"/>
            <w:bottom w:val="none" w:sz="0" w:space="0" w:color="auto"/>
            <w:right w:val="none" w:sz="0" w:space="0" w:color="auto"/>
          </w:divBdr>
        </w:div>
        <w:div w:id="653609305">
          <w:marLeft w:val="0"/>
          <w:marRight w:val="0"/>
          <w:marTop w:val="0"/>
          <w:marBottom w:val="0"/>
          <w:divBdr>
            <w:top w:val="none" w:sz="0" w:space="0" w:color="auto"/>
            <w:left w:val="none" w:sz="0" w:space="0" w:color="auto"/>
            <w:bottom w:val="none" w:sz="0" w:space="0" w:color="auto"/>
            <w:right w:val="none" w:sz="0" w:space="0" w:color="auto"/>
          </w:divBdr>
        </w:div>
        <w:div w:id="910038217">
          <w:marLeft w:val="0"/>
          <w:marRight w:val="0"/>
          <w:marTop w:val="0"/>
          <w:marBottom w:val="0"/>
          <w:divBdr>
            <w:top w:val="none" w:sz="0" w:space="0" w:color="auto"/>
            <w:left w:val="none" w:sz="0" w:space="0" w:color="auto"/>
            <w:bottom w:val="none" w:sz="0" w:space="0" w:color="auto"/>
            <w:right w:val="none" w:sz="0" w:space="0" w:color="auto"/>
          </w:divBdr>
        </w:div>
        <w:div w:id="1015032694">
          <w:marLeft w:val="0"/>
          <w:marRight w:val="0"/>
          <w:marTop w:val="0"/>
          <w:marBottom w:val="0"/>
          <w:divBdr>
            <w:top w:val="none" w:sz="0" w:space="0" w:color="auto"/>
            <w:left w:val="none" w:sz="0" w:space="0" w:color="auto"/>
            <w:bottom w:val="none" w:sz="0" w:space="0" w:color="auto"/>
            <w:right w:val="none" w:sz="0" w:space="0" w:color="auto"/>
          </w:divBdr>
        </w:div>
        <w:div w:id="1766684411">
          <w:marLeft w:val="0"/>
          <w:marRight w:val="0"/>
          <w:marTop w:val="0"/>
          <w:marBottom w:val="0"/>
          <w:divBdr>
            <w:top w:val="none" w:sz="0" w:space="0" w:color="auto"/>
            <w:left w:val="none" w:sz="0" w:space="0" w:color="auto"/>
            <w:bottom w:val="none" w:sz="0" w:space="0" w:color="auto"/>
            <w:right w:val="none" w:sz="0" w:space="0" w:color="auto"/>
          </w:divBdr>
        </w:div>
        <w:div w:id="1823230595">
          <w:marLeft w:val="0"/>
          <w:marRight w:val="0"/>
          <w:marTop w:val="0"/>
          <w:marBottom w:val="0"/>
          <w:divBdr>
            <w:top w:val="none" w:sz="0" w:space="0" w:color="auto"/>
            <w:left w:val="none" w:sz="0" w:space="0" w:color="auto"/>
            <w:bottom w:val="none" w:sz="0" w:space="0" w:color="auto"/>
            <w:right w:val="none" w:sz="0" w:space="0" w:color="auto"/>
          </w:divBdr>
        </w:div>
        <w:div w:id="2035963194">
          <w:marLeft w:val="0"/>
          <w:marRight w:val="0"/>
          <w:marTop w:val="0"/>
          <w:marBottom w:val="0"/>
          <w:divBdr>
            <w:top w:val="none" w:sz="0" w:space="0" w:color="auto"/>
            <w:left w:val="none" w:sz="0" w:space="0" w:color="auto"/>
            <w:bottom w:val="none" w:sz="0" w:space="0" w:color="auto"/>
            <w:right w:val="none" w:sz="0" w:space="0" w:color="auto"/>
          </w:divBdr>
        </w:div>
        <w:div w:id="2054189358">
          <w:marLeft w:val="0"/>
          <w:marRight w:val="0"/>
          <w:marTop w:val="0"/>
          <w:marBottom w:val="0"/>
          <w:divBdr>
            <w:top w:val="none" w:sz="0" w:space="0" w:color="auto"/>
            <w:left w:val="none" w:sz="0" w:space="0" w:color="auto"/>
            <w:bottom w:val="none" w:sz="0" w:space="0" w:color="auto"/>
            <w:right w:val="none" w:sz="0" w:space="0" w:color="auto"/>
          </w:divBdr>
        </w:div>
        <w:div w:id="2072580482">
          <w:marLeft w:val="0"/>
          <w:marRight w:val="0"/>
          <w:marTop w:val="0"/>
          <w:marBottom w:val="0"/>
          <w:divBdr>
            <w:top w:val="none" w:sz="0" w:space="0" w:color="auto"/>
            <w:left w:val="none" w:sz="0" w:space="0" w:color="auto"/>
            <w:bottom w:val="none" w:sz="0" w:space="0" w:color="auto"/>
            <w:right w:val="none" w:sz="0" w:space="0" w:color="auto"/>
          </w:divBdr>
        </w:div>
        <w:div w:id="2139293976">
          <w:marLeft w:val="0"/>
          <w:marRight w:val="0"/>
          <w:marTop w:val="0"/>
          <w:marBottom w:val="0"/>
          <w:divBdr>
            <w:top w:val="none" w:sz="0" w:space="0" w:color="auto"/>
            <w:left w:val="none" w:sz="0" w:space="0" w:color="auto"/>
            <w:bottom w:val="none" w:sz="0" w:space="0" w:color="auto"/>
            <w:right w:val="none" w:sz="0" w:space="0" w:color="auto"/>
          </w:divBdr>
        </w:div>
      </w:divsChild>
    </w:div>
    <w:div w:id="1112020180">
      <w:bodyDiv w:val="1"/>
      <w:marLeft w:val="0"/>
      <w:marRight w:val="0"/>
      <w:marTop w:val="0"/>
      <w:marBottom w:val="0"/>
      <w:divBdr>
        <w:top w:val="none" w:sz="0" w:space="0" w:color="auto"/>
        <w:left w:val="none" w:sz="0" w:space="0" w:color="auto"/>
        <w:bottom w:val="none" w:sz="0" w:space="0" w:color="auto"/>
        <w:right w:val="none" w:sz="0" w:space="0" w:color="auto"/>
      </w:divBdr>
    </w:div>
    <w:div w:id="1342392124">
      <w:bodyDiv w:val="1"/>
      <w:marLeft w:val="0"/>
      <w:marRight w:val="0"/>
      <w:marTop w:val="0"/>
      <w:marBottom w:val="0"/>
      <w:divBdr>
        <w:top w:val="none" w:sz="0" w:space="0" w:color="auto"/>
        <w:left w:val="none" w:sz="0" w:space="0" w:color="auto"/>
        <w:bottom w:val="none" w:sz="0" w:space="0" w:color="auto"/>
        <w:right w:val="none" w:sz="0" w:space="0" w:color="auto"/>
      </w:divBdr>
    </w:div>
    <w:div w:id="1448423441">
      <w:bodyDiv w:val="1"/>
      <w:marLeft w:val="0"/>
      <w:marRight w:val="0"/>
      <w:marTop w:val="0"/>
      <w:marBottom w:val="0"/>
      <w:divBdr>
        <w:top w:val="none" w:sz="0" w:space="0" w:color="auto"/>
        <w:left w:val="none" w:sz="0" w:space="0" w:color="auto"/>
        <w:bottom w:val="none" w:sz="0" w:space="0" w:color="auto"/>
        <w:right w:val="none" w:sz="0" w:space="0" w:color="auto"/>
      </w:divBdr>
    </w:div>
    <w:div w:id="1464499790">
      <w:bodyDiv w:val="1"/>
      <w:marLeft w:val="0"/>
      <w:marRight w:val="0"/>
      <w:marTop w:val="0"/>
      <w:marBottom w:val="0"/>
      <w:divBdr>
        <w:top w:val="none" w:sz="0" w:space="0" w:color="auto"/>
        <w:left w:val="none" w:sz="0" w:space="0" w:color="auto"/>
        <w:bottom w:val="none" w:sz="0" w:space="0" w:color="auto"/>
        <w:right w:val="none" w:sz="0" w:space="0" w:color="auto"/>
      </w:divBdr>
    </w:div>
    <w:div w:id="1528910987">
      <w:bodyDiv w:val="1"/>
      <w:marLeft w:val="0"/>
      <w:marRight w:val="0"/>
      <w:marTop w:val="0"/>
      <w:marBottom w:val="0"/>
      <w:divBdr>
        <w:top w:val="none" w:sz="0" w:space="0" w:color="auto"/>
        <w:left w:val="none" w:sz="0" w:space="0" w:color="auto"/>
        <w:bottom w:val="none" w:sz="0" w:space="0" w:color="auto"/>
        <w:right w:val="none" w:sz="0" w:space="0" w:color="auto"/>
      </w:divBdr>
    </w:div>
    <w:div w:id="1596130619">
      <w:bodyDiv w:val="1"/>
      <w:marLeft w:val="0"/>
      <w:marRight w:val="0"/>
      <w:marTop w:val="0"/>
      <w:marBottom w:val="0"/>
      <w:divBdr>
        <w:top w:val="none" w:sz="0" w:space="0" w:color="auto"/>
        <w:left w:val="none" w:sz="0" w:space="0" w:color="auto"/>
        <w:bottom w:val="none" w:sz="0" w:space="0" w:color="auto"/>
        <w:right w:val="none" w:sz="0" w:space="0" w:color="auto"/>
      </w:divBdr>
    </w:div>
    <w:div w:id="2045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de.ri.gov/InstructionAssessment/Literacy/CLSDGrant.aspx" TargetMode="External"/><Relationship Id="rId18" Type="http://schemas.openxmlformats.org/officeDocument/2006/relationships/hyperlink" Target="http://www.gsa.gov/perdie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Pre-K@ride.ri.gov" TargetMode="External"/><Relationship Id="rId17" Type="http://schemas.openxmlformats.org/officeDocument/2006/relationships/hyperlink" Target="http://www.gsa.gov/perdiem" TargetMode="External"/><Relationship Id="rId2" Type="http://schemas.openxmlformats.org/officeDocument/2006/relationships/customXml" Target="../customXml/item2.xml"/><Relationship Id="rId16" Type="http://schemas.openxmlformats.org/officeDocument/2006/relationships/hyperlink" Target="http://www.gsa.gov/perdiem" TargetMode="External"/><Relationship Id="rId20" Type="http://schemas.openxmlformats.org/officeDocument/2006/relationships/hyperlink" Target="http://www.gsa.gov/perdi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sa.gov/perdi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NT AUTHORITY\authenticated users</DisplayName>
        <AccountId>18</AccountId>
        <AccountType/>
      </UserInfo>
      <UserInfo>
        <DisplayName>O'Brien, Colleen</DisplayName>
        <AccountId>288</AccountId>
        <AccountType/>
      </UserInfo>
      <UserInfo>
        <DisplayName>Hollander, Arielle</DisplayName>
        <AccountId>4145</AccountId>
        <AccountType/>
      </UserInfo>
      <UserInfo>
        <DisplayName>Nugent, Lisa</DisplayName>
        <AccountId>278</AccountId>
        <AccountType/>
      </UserInfo>
    </SharedWithUsers>
    <_ip_UnifiedCompliancePolicyUIAction xmlns="http://schemas.microsoft.com/sharepoint/v3" xsi:nil="true"/>
    <_ip_UnifiedCompliancePolicyProperties xmlns="http://schemas.microsoft.com/sharepoint/v3" xsi:nil="true"/>
    <_Flow_SignoffStatus xmlns="c4299c90-8e27-4a10-b1a7-3351ffbbf4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5" ma:contentTypeDescription="Create a new document." ma:contentTypeScope="" ma:versionID="70029cefd3c183bbf17966cc35c8842d">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025c20586872d5fbb3b702579994cf10"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2074-C477-4A31-B78C-C30E471DCD61}">
  <ds:schemaRefs>
    <ds:schemaRef ds:uri="http://schemas.microsoft.com/office/2006/metadata/properties"/>
    <ds:schemaRef ds:uri="http://schemas.microsoft.com/office/infopath/2007/PartnerControls"/>
    <ds:schemaRef ds:uri="3033e7c7-e839-4784-86a1-07159c088fbb"/>
    <ds:schemaRef ds:uri="fb4ce569-0273-4228-9157-33b14876d013"/>
    <ds:schemaRef ds:uri="http://schemas.microsoft.com/sharepoint/v3"/>
    <ds:schemaRef ds:uri="c4299c90-8e27-4a10-b1a7-3351ffbbf408"/>
  </ds:schemaRefs>
</ds:datastoreItem>
</file>

<file path=customXml/itemProps2.xml><?xml version="1.0" encoding="utf-8"?>
<ds:datastoreItem xmlns:ds="http://schemas.openxmlformats.org/officeDocument/2006/customXml" ds:itemID="{B33AFB64-A9FD-9647-BCD9-3944820AB80D}">
  <ds:schemaRefs>
    <ds:schemaRef ds:uri="http://schemas.openxmlformats.org/officeDocument/2006/bibliography"/>
  </ds:schemaRefs>
</ds:datastoreItem>
</file>

<file path=customXml/itemProps3.xml><?xml version="1.0" encoding="utf-8"?>
<ds:datastoreItem xmlns:ds="http://schemas.openxmlformats.org/officeDocument/2006/customXml" ds:itemID="{30A23F90-F00F-48A4-8025-FE36FA38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FC1D9-197D-4A8A-AFFB-F33F1DF1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14539</CharactersWithSpaces>
  <SharedDoc>false</SharedDoc>
  <HLinks>
    <vt:vector size="42" baseType="variant">
      <vt:variant>
        <vt:i4>3801129</vt:i4>
      </vt:variant>
      <vt:variant>
        <vt:i4>18</vt:i4>
      </vt:variant>
      <vt:variant>
        <vt:i4>0</vt:i4>
      </vt:variant>
      <vt:variant>
        <vt:i4>5</vt:i4>
      </vt:variant>
      <vt:variant>
        <vt:lpwstr>http://www.gsa.gov/perdiem</vt:lpwstr>
      </vt:variant>
      <vt:variant>
        <vt:lpwstr/>
      </vt:variant>
      <vt:variant>
        <vt:i4>3801129</vt:i4>
      </vt:variant>
      <vt:variant>
        <vt:i4>15</vt:i4>
      </vt:variant>
      <vt:variant>
        <vt:i4>0</vt:i4>
      </vt:variant>
      <vt:variant>
        <vt:i4>5</vt:i4>
      </vt:variant>
      <vt:variant>
        <vt:lpwstr>http://www.gsa.gov/perdiem</vt:lpwstr>
      </vt:variant>
      <vt:variant>
        <vt:lpwstr/>
      </vt:variant>
      <vt:variant>
        <vt:i4>3801129</vt:i4>
      </vt:variant>
      <vt:variant>
        <vt:i4>12</vt:i4>
      </vt:variant>
      <vt:variant>
        <vt:i4>0</vt:i4>
      </vt:variant>
      <vt:variant>
        <vt:i4>5</vt:i4>
      </vt:variant>
      <vt:variant>
        <vt:lpwstr>http://www.gsa.gov/perdiem</vt:lpwstr>
      </vt:variant>
      <vt:variant>
        <vt:lpwstr/>
      </vt:variant>
      <vt:variant>
        <vt:i4>3801129</vt:i4>
      </vt:variant>
      <vt:variant>
        <vt:i4>9</vt:i4>
      </vt:variant>
      <vt:variant>
        <vt:i4>0</vt:i4>
      </vt:variant>
      <vt:variant>
        <vt:i4>5</vt:i4>
      </vt:variant>
      <vt:variant>
        <vt:lpwstr>http://www.gsa.gov/perdiem</vt:lpwstr>
      </vt:variant>
      <vt:variant>
        <vt:lpwstr/>
      </vt:variant>
      <vt:variant>
        <vt:i4>3801129</vt:i4>
      </vt:variant>
      <vt:variant>
        <vt:i4>6</vt:i4>
      </vt:variant>
      <vt:variant>
        <vt:i4>0</vt:i4>
      </vt:variant>
      <vt:variant>
        <vt:i4>5</vt:i4>
      </vt:variant>
      <vt:variant>
        <vt:lpwstr>http://www.gsa.gov/perdiem</vt:lpwstr>
      </vt:variant>
      <vt:variant>
        <vt:lpwstr/>
      </vt:variant>
      <vt:variant>
        <vt:i4>393239</vt:i4>
      </vt:variant>
      <vt:variant>
        <vt:i4>3</vt:i4>
      </vt:variant>
      <vt:variant>
        <vt:i4>0</vt:i4>
      </vt:variant>
      <vt:variant>
        <vt:i4>5</vt:i4>
      </vt:variant>
      <vt:variant>
        <vt:lpwstr>https://www.ride.ri.gov/InstructionAssessment/Literacy/CLSDGrant.aspx</vt:lpwstr>
      </vt:variant>
      <vt:variant>
        <vt:lpwstr/>
      </vt:variant>
      <vt:variant>
        <vt:i4>3014659</vt:i4>
      </vt:variant>
      <vt:variant>
        <vt:i4>0</vt:i4>
      </vt:variant>
      <vt:variant>
        <vt:i4>0</vt:i4>
      </vt:variant>
      <vt:variant>
        <vt:i4>5</vt:i4>
      </vt:variant>
      <vt:variant>
        <vt:lpwstr>mailto:RIPre-K@ride.ri.gov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Kate</dc:creator>
  <cp:keywords/>
  <dc:description/>
  <cp:lastModifiedBy>Zoe McGrath</cp:lastModifiedBy>
  <cp:revision>7</cp:revision>
  <dcterms:created xsi:type="dcterms:W3CDTF">2020-05-11T21:17:00Z</dcterms:created>
  <dcterms:modified xsi:type="dcterms:W3CDTF">2020-05-13T18:49:00Z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ies>
</file>