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31ED" w14:textId="77777777" w:rsidR="00122E19" w:rsidRDefault="00065E79">
      <w:pPr>
        <w:jc w:val="center"/>
        <w:rPr>
          <w:b/>
          <w:bCs/>
          <w:u w:val="single"/>
        </w:rPr>
      </w:pPr>
      <w:r w:rsidRPr="00065E79">
        <w:rPr>
          <w:b/>
          <w:bCs/>
          <w:u w:val="single"/>
        </w:rPr>
        <w:t>McKinney-Vento Education of Homeless Children and Youth Grant Program</w:t>
      </w:r>
      <w:r w:rsidR="00122E19">
        <w:rPr>
          <w:b/>
          <w:bCs/>
          <w:u w:val="single"/>
        </w:rPr>
        <w:t xml:space="preserve"> </w:t>
      </w:r>
    </w:p>
    <w:p w14:paraId="11BD2745" w14:textId="42ABAB12" w:rsidR="00D67D17" w:rsidRDefault="00EE7B87">
      <w:pPr>
        <w:jc w:val="center"/>
        <w:rPr>
          <w:b/>
          <w:bCs/>
          <w:u w:val="single"/>
        </w:rPr>
      </w:pPr>
      <w:r>
        <w:rPr>
          <w:b/>
          <w:bCs/>
          <w:u w:val="single"/>
        </w:rPr>
        <w:t>20</w:t>
      </w:r>
      <w:r w:rsidR="001D6A59">
        <w:rPr>
          <w:b/>
          <w:bCs/>
          <w:u w:val="single"/>
        </w:rPr>
        <w:t>22</w:t>
      </w:r>
      <w:r>
        <w:rPr>
          <w:b/>
          <w:bCs/>
          <w:u w:val="single"/>
        </w:rPr>
        <w:t>-202</w:t>
      </w:r>
      <w:r w:rsidR="001D6A59">
        <w:rPr>
          <w:b/>
          <w:bCs/>
          <w:u w:val="single"/>
        </w:rPr>
        <w:t>3</w:t>
      </w:r>
    </w:p>
    <w:p w14:paraId="12FC2A66" w14:textId="77777777" w:rsidR="00E90B69" w:rsidRPr="00065E79" w:rsidRDefault="00E90B69">
      <w:pPr>
        <w:jc w:val="center"/>
        <w:rPr>
          <w:b/>
          <w:bCs/>
          <w:u w:val="single"/>
        </w:rPr>
      </w:pPr>
    </w:p>
    <w:p w14:paraId="58CF1C9E" w14:textId="48925A6B" w:rsidR="00E90B69" w:rsidRPr="00E90B69" w:rsidRDefault="00E90B69" w:rsidP="00976BC9">
      <w:pPr>
        <w:pStyle w:val="paragraph"/>
        <w:textAlignment w:val="baseline"/>
        <w:rPr>
          <w:rStyle w:val="normaltextrun1"/>
          <w:u w:val="single"/>
        </w:rPr>
      </w:pPr>
      <w:r w:rsidRPr="00E90B69">
        <w:rPr>
          <w:rStyle w:val="normaltextrun1"/>
          <w:u w:val="single"/>
        </w:rPr>
        <w:t>Purpose</w:t>
      </w:r>
    </w:p>
    <w:p w14:paraId="20983133" w14:textId="4ABEA8B0" w:rsidR="00976BC9" w:rsidRDefault="00E37C04" w:rsidP="00976BC9">
      <w:pPr>
        <w:pStyle w:val="paragraph"/>
        <w:textAlignment w:val="baseline"/>
        <w:rPr>
          <w:color w:val="000000"/>
        </w:rPr>
      </w:pPr>
      <w:r>
        <w:rPr>
          <w:rStyle w:val="normaltextrun1"/>
        </w:rPr>
        <w:t>The purpose of 20</w:t>
      </w:r>
      <w:r w:rsidR="001D6A59">
        <w:rPr>
          <w:rStyle w:val="normaltextrun1"/>
        </w:rPr>
        <w:t>22</w:t>
      </w:r>
      <w:r>
        <w:rPr>
          <w:rStyle w:val="normaltextrun1"/>
        </w:rPr>
        <w:t>-2</w:t>
      </w:r>
      <w:r w:rsidR="001D6A59">
        <w:rPr>
          <w:rStyle w:val="normaltextrun1"/>
        </w:rPr>
        <w:t>3</w:t>
      </w:r>
      <w:r w:rsidR="00976BC9">
        <w:rPr>
          <w:rStyle w:val="normaltextrun1"/>
        </w:rPr>
        <w:t xml:space="preserve"> McKinney-Vento Homeless Education Grant Program Request for Proposals (RFP) is to solicit applications from LEAs for the development and implementation of programs to provide supplementary educational and related services to homeless children and youth. The McKinney-Vento Homeless Assistance Act authorizes the RIDE to award grants to promote the identification, enrollment, attendance, and success of homeless children and youth in school. </w:t>
      </w:r>
      <w:r w:rsidR="00976BC9">
        <w:rPr>
          <w:rStyle w:val="eop"/>
          <w:color w:val="000000"/>
        </w:rPr>
        <w:t> </w:t>
      </w:r>
    </w:p>
    <w:p w14:paraId="09A42EAC" w14:textId="77777777" w:rsidR="00976BC9" w:rsidRDefault="00976BC9" w:rsidP="00976BC9">
      <w:pPr>
        <w:pStyle w:val="paragraph"/>
        <w:textAlignment w:val="baseline"/>
        <w:rPr>
          <w:color w:val="000000"/>
        </w:rPr>
      </w:pPr>
      <w:r>
        <w:rPr>
          <w:rStyle w:val="eop"/>
          <w:color w:val="000000"/>
        </w:rPr>
        <w:t> </w:t>
      </w:r>
    </w:p>
    <w:p w14:paraId="4941B38E" w14:textId="77777777" w:rsidR="00976BC9" w:rsidRDefault="00976BC9" w:rsidP="00976BC9">
      <w:pPr>
        <w:pStyle w:val="paragraph"/>
        <w:textAlignment w:val="baseline"/>
        <w:rPr>
          <w:color w:val="000000"/>
        </w:rPr>
      </w:pPr>
      <w:r>
        <w:rPr>
          <w:rStyle w:val="eop"/>
          <w:color w:val="000000"/>
        </w:rPr>
        <w:t> </w:t>
      </w:r>
    </w:p>
    <w:p w14:paraId="4DA2D3E5" w14:textId="51EA851A" w:rsidR="00E90B69" w:rsidRPr="00E90B69" w:rsidRDefault="00E90B69" w:rsidP="00E90B69">
      <w:pPr>
        <w:pStyle w:val="paragraph"/>
        <w:textAlignment w:val="baseline"/>
        <w:rPr>
          <w:rStyle w:val="normaltextrun1"/>
          <w:u w:val="single"/>
        </w:rPr>
      </w:pPr>
      <w:r w:rsidRPr="00E90B69">
        <w:rPr>
          <w:rStyle w:val="normaltextrun1"/>
          <w:u w:val="single"/>
        </w:rPr>
        <w:t>Eligibility</w:t>
      </w:r>
    </w:p>
    <w:p w14:paraId="789226EC" w14:textId="74F7A178" w:rsidR="00976BC9" w:rsidRDefault="00976BC9" w:rsidP="00E90B69">
      <w:pPr>
        <w:pStyle w:val="paragraph"/>
        <w:numPr>
          <w:ilvl w:val="0"/>
          <w:numId w:val="12"/>
        </w:numPr>
        <w:textAlignment w:val="baseline"/>
        <w:rPr>
          <w:rStyle w:val="eop"/>
          <w:color w:val="000000"/>
        </w:rPr>
      </w:pPr>
      <w:r>
        <w:rPr>
          <w:rStyle w:val="normaltextrun1"/>
        </w:rPr>
        <w:t>All Rhode Island LEAs serving homeless students are eligible to apply.</w:t>
      </w:r>
      <w:r>
        <w:rPr>
          <w:rStyle w:val="eop"/>
          <w:color w:val="000000"/>
        </w:rPr>
        <w:t> </w:t>
      </w:r>
    </w:p>
    <w:p w14:paraId="2F0D34B4" w14:textId="77777777" w:rsidR="00376A08" w:rsidRDefault="00376A08" w:rsidP="00376A08">
      <w:pPr>
        <w:pStyle w:val="paragraph"/>
        <w:textAlignment w:val="baseline"/>
        <w:rPr>
          <w:rStyle w:val="eop"/>
          <w:color w:val="000000"/>
          <w:u w:val="single"/>
        </w:rPr>
      </w:pPr>
    </w:p>
    <w:p w14:paraId="5AFA71D4" w14:textId="28ABB7C2" w:rsidR="00376A08" w:rsidRDefault="00376A08" w:rsidP="00376A08">
      <w:pPr>
        <w:pStyle w:val="paragraph"/>
        <w:textAlignment w:val="baseline"/>
        <w:rPr>
          <w:rStyle w:val="eop"/>
          <w:color w:val="000000"/>
          <w:u w:val="single"/>
        </w:rPr>
      </w:pPr>
      <w:r>
        <w:rPr>
          <w:rStyle w:val="eop"/>
          <w:color w:val="000000"/>
          <w:u w:val="single"/>
        </w:rPr>
        <w:t>Duration of the Grant</w:t>
      </w:r>
    </w:p>
    <w:p w14:paraId="5EB54333" w14:textId="422523CE" w:rsidR="00376A08" w:rsidRPr="00376A08" w:rsidRDefault="00376A08" w:rsidP="00376A08">
      <w:pPr>
        <w:pStyle w:val="paragraph"/>
        <w:numPr>
          <w:ilvl w:val="0"/>
          <w:numId w:val="12"/>
        </w:numPr>
        <w:textAlignment w:val="baseline"/>
        <w:rPr>
          <w:rStyle w:val="eop"/>
          <w:color w:val="000000"/>
          <w:u w:val="single"/>
        </w:rPr>
      </w:pPr>
      <w:r w:rsidRPr="00376A08">
        <w:rPr>
          <w:rStyle w:val="eop"/>
          <w:color w:val="000000"/>
        </w:rPr>
        <w:t xml:space="preserve">The grant period is for one year, October 1, </w:t>
      </w:r>
      <w:proofErr w:type="gramStart"/>
      <w:r w:rsidRPr="00376A08">
        <w:rPr>
          <w:rStyle w:val="eop"/>
          <w:color w:val="000000"/>
        </w:rPr>
        <w:t>20</w:t>
      </w:r>
      <w:r w:rsidR="001D6A59">
        <w:rPr>
          <w:rStyle w:val="eop"/>
          <w:color w:val="000000"/>
        </w:rPr>
        <w:t>22</w:t>
      </w:r>
      <w:proofErr w:type="gramEnd"/>
      <w:r w:rsidR="001D6A59">
        <w:rPr>
          <w:rStyle w:val="eop"/>
          <w:color w:val="000000"/>
        </w:rPr>
        <w:t xml:space="preserve"> </w:t>
      </w:r>
      <w:r w:rsidRPr="00376A08">
        <w:rPr>
          <w:rStyle w:val="eop"/>
          <w:color w:val="000000"/>
        </w:rPr>
        <w:t>through September 30, 202</w:t>
      </w:r>
      <w:r w:rsidR="001D6A59">
        <w:rPr>
          <w:rStyle w:val="eop"/>
          <w:color w:val="000000"/>
        </w:rPr>
        <w:t>3</w:t>
      </w:r>
      <w:r w:rsidRPr="00376A08">
        <w:rPr>
          <w:rStyle w:val="eop"/>
          <w:color w:val="000000"/>
        </w:rPr>
        <w:t xml:space="preserve">. RIDE anticipates continued funding of successful homeless education programs for a three-year period. LEA proposals should address the one-year period from October 1, </w:t>
      </w:r>
      <w:proofErr w:type="gramStart"/>
      <w:r w:rsidRPr="00376A08">
        <w:rPr>
          <w:rStyle w:val="eop"/>
          <w:color w:val="000000"/>
        </w:rPr>
        <w:t>20</w:t>
      </w:r>
      <w:r w:rsidR="001D6A59">
        <w:rPr>
          <w:rStyle w:val="eop"/>
          <w:color w:val="000000"/>
        </w:rPr>
        <w:t>22</w:t>
      </w:r>
      <w:proofErr w:type="gramEnd"/>
      <w:r w:rsidRPr="00376A08">
        <w:rPr>
          <w:rStyle w:val="eop"/>
          <w:color w:val="000000"/>
        </w:rPr>
        <w:t xml:space="preserve"> through September 30, 202</w:t>
      </w:r>
      <w:r w:rsidR="001D6A59">
        <w:rPr>
          <w:rStyle w:val="eop"/>
          <w:color w:val="000000"/>
        </w:rPr>
        <w:t>3</w:t>
      </w:r>
    </w:p>
    <w:p w14:paraId="0C83A96B" w14:textId="36952BB7" w:rsidR="00976BC9" w:rsidRDefault="00976BC9" w:rsidP="00E90B69">
      <w:pPr>
        <w:pStyle w:val="paragraph"/>
        <w:textAlignment w:val="baseline"/>
        <w:rPr>
          <w:color w:val="000000"/>
        </w:rPr>
      </w:pPr>
    </w:p>
    <w:p w14:paraId="564C51E8" w14:textId="77777777" w:rsidR="00FF51DF" w:rsidRPr="009A12F9" w:rsidRDefault="00FF51DF" w:rsidP="00FF51DF">
      <w:pPr>
        <w:pStyle w:val="Heading1"/>
      </w:pPr>
      <w:r>
        <w:t>Sub grant Requirements</w:t>
      </w:r>
    </w:p>
    <w:p w14:paraId="48EF244C" w14:textId="77777777" w:rsidR="00FF51DF" w:rsidRDefault="00FF51DF" w:rsidP="00FF51DF">
      <w:pPr>
        <w:numPr>
          <w:ilvl w:val="0"/>
          <w:numId w:val="6"/>
        </w:numPr>
        <w:spacing w:after="60"/>
      </w:pPr>
      <w:r>
        <w:t>Objectives and activities are to be concise, detailed, obtainable and measurable.</w:t>
      </w:r>
    </w:p>
    <w:p w14:paraId="19504A7C" w14:textId="77777777" w:rsidR="00FF51DF" w:rsidRPr="00D466B5" w:rsidRDefault="00FF51DF" w:rsidP="00FF51DF">
      <w:pPr>
        <w:numPr>
          <w:ilvl w:val="0"/>
          <w:numId w:val="6"/>
        </w:numPr>
        <w:spacing w:after="60"/>
      </w:pPr>
      <w:r w:rsidRPr="00D466B5">
        <w:t>Each successful applicant will be required to</w:t>
      </w:r>
      <w:r>
        <w:t xml:space="preserve"> provide</w:t>
      </w:r>
      <w:r w:rsidRPr="00D466B5">
        <w:t xml:space="preserve"> summary program reports</w:t>
      </w:r>
      <w:r>
        <w:t xml:space="preserve"> related to</w:t>
      </w:r>
      <w:r w:rsidRPr="00D466B5">
        <w:t xml:space="preserve"> </w:t>
      </w:r>
      <w:r>
        <w:t xml:space="preserve">program implementation, evaluation and </w:t>
      </w:r>
      <w:r w:rsidRPr="00D466B5">
        <w:t xml:space="preserve">spending </w:t>
      </w:r>
      <w:r>
        <w:t>to the RIDE.</w:t>
      </w:r>
      <w:r w:rsidRPr="00D466B5">
        <w:t xml:space="preserve"> </w:t>
      </w:r>
    </w:p>
    <w:p w14:paraId="3846267A" w14:textId="552C3B84" w:rsidR="00FF51DF" w:rsidRDefault="001E02D1" w:rsidP="00FF51DF">
      <w:pPr>
        <w:numPr>
          <w:ilvl w:val="0"/>
          <w:numId w:val="6"/>
        </w:numPr>
        <w:spacing w:after="60"/>
      </w:pPr>
      <w:r>
        <w:t>To the maximum extent practicable, s</w:t>
      </w:r>
      <w:r w:rsidR="00FF51DF">
        <w:t>ervices should, be provided through existing programs and mechanisms that integrate homeless children and youth with housed peers and should be designed to expand or improve upon the regular academic program.</w:t>
      </w:r>
    </w:p>
    <w:p w14:paraId="763EEF55" w14:textId="77777777" w:rsidR="00FF51DF" w:rsidRDefault="00FF51DF" w:rsidP="00FF51DF">
      <w:pPr>
        <w:numPr>
          <w:ilvl w:val="0"/>
          <w:numId w:val="6"/>
        </w:numPr>
        <w:spacing w:after="60"/>
      </w:pPr>
      <w:r>
        <w:t>LEAs may use sub grant funds to provide early childhood education services for children in homeless situations only if such programs are not otherwise provided through Federal, State or local funding.</w:t>
      </w:r>
    </w:p>
    <w:p w14:paraId="677087FD" w14:textId="77777777" w:rsidR="00FF51DF" w:rsidRDefault="00FF51DF" w:rsidP="00FF51DF">
      <w:pPr>
        <w:numPr>
          <w:ilvl w:val="0"/>
          <w:numId w:val="6"/>
        </w:numPr>
        <w:spacing w:after="60"/>
      </w:pPr>
      <w:r>
        <w:t>LEAs may use sub grant funds to support the excess cost of transportation only if such transportation is not otherwise provided through Federal, State and local funds, to enable students to attend their school of origin.</w:t>
      </w:r>
    </w:p>
    <w:p w14:paraId="631DD557" w14:textId="77777777" w:rsidR="00FF51DF" w:rsidRDefault="00FF51DF" w:rsidP="00FF51DF">
      <w:pPr>
        <w:numPr>
          <w:ilvl w:val="0"/>
          <w:numId w:val="6"/>
        </w:numPr>
        <w:spacing w:after="60"/>
      </w:pPr>
      <w:r>
        <w:t>LEAs will be required to provide detail related to collaboration with</w:t>
      </w:r>
      <w:r w:rsidRPr="00A56C21">
        <w:t xml:space="preserve"> </w:t>
      </w:r>
      <w:r>
        <w:t>school personnel, homeless services providers and local homeless shelters.</w:t>
      </w:r>
    </w:p>
    <w:p w14:paraId="75F101CB" w14:textId="77777777" w:rsidR="00976BC9" w:rsidRDefault="00976BC9" w:rsidP="00E90B69">
      <w:pPr>
        <w:pStyle w:val="paragraph"/>
        <w:textAlignment w:val="baseline"/>
        <w:rPr>
          <w:color w:val="000000"/>
        </w:rPr>
      </w:pPr>
      <w:r>
        <w:rPr>
          <w:rStyle w:val="eop"/>
          <w:color w:val="000000"/>
        </w:rPr>
        <w:t> </w:t>
      </w:r>
    </w:p>
    <w:p w14:paraId="1CE8DAA5" w14:textId="77777777" w:rsidR="00E90B69" w:rsidRPr="00E90B69" w:rsidRDefault="00E90B69" w:rsidP="00E90B69">
      <w:pPr>
        <w:pStyle w:val="paragraph"/>
        <w:textAlignment w:val="baseline"/>
        <w:rPr>
          <w:rStyle w:val="normaltextrun1"/>
          <w:u w:val="single"/>
        </w:rPr>
      </w:pPr>
      <w:r w:rsidRPr="00E90B69">
        <w:rPr>
          <w:rStyle w:val="normaltextrun1"/>
          <w:u w:val="single"/>
        </w:rPr>
        <w:t>Sub grant Information</w:t>
      </w:r>
    </w:p>
    <w:p w14:paraId="2C18AA5C" w14:textId="47A003A2" w:rsidR="00E90B69" w:rsidRPr="00FF51DF" w:rsidRDefault="00E90B69" w:rsidP="00FF51DF">
      <w:pPr>
        <w:numPr>
          <w:ilvl w:val="0"/>
          <w:numId w:val="6"/>
        </w:numPr>
        <w:spacing w:after="60"/>
      </w:pPr>
      <w:r w:rsidRPr="00FF51DF">
        <w:t>This p</w:t>
      </w:r>
      <w:r w:rsidR="00EE7B87">
        <w:t>rogram is 100% federally funded</w:t>
      </w:r>
    </w:p>
    <w:p w14:paraId="494C4AA9" w14:textId="17E99FB5" w:rsidR="00E90B69" w:rsidRPr="00FF51DF" w:rsidRDefault="00E90B69" w:rsidP="00FF51DF">
      <w:pPr>
        <w:numPr>
          <w:ilvl w:val="0"/>
          <w:numId w:val="6"/>
        </w:numPr>
        <w:spacing w:after="60"/>
      </w:pPr>
      <w:r w:rsidRPr="00FF51DF">
        <w:t>Grants will be</w:t>
      </w:r>
      <w:r w:rsidR="00EE7B87">
        <w:t xml:space="preserve"> awarded on a competitive basis</w:t>
      </w:r>
    </w:p>
    <w:p w14:paraId="0ED91AED" w14:textId="7001F032" w:rsidR="00E90B69" w:rsidRPr="00FF51DF" w:rsidRDefault="00E90B69" w:rsidP="00FF51DF">
      <w:pPr>
        <w:numPr>
          <w:ilvl w:val="0"/>
          <w:numId w:val="6"/>
        </w:numPr>
        <w:spacing w:after="60"/>
      </w:pPr>
      <w:r w:rsidRPr="00FF51DF">
        <w:t>The amount of individual grants awarded will be contingent upon availability of funds, the need of the LEA for assistance and the quality of the application submitted;</w:t>
      </w:r>
      <w:r w:rsidR="00EE7B87">
        <w:t xml:space="preserve"> with maximum awards of $</w:t>
      </w:r>
      <w:r w:rsidR="001D6A59">
        <w:t>TBD</w:t>
      </w:r>
    </w:p>
    <w:p w14:paraId="39EAAE4B" w14:textId="6FA2D7E0" w:rsidR="00E90B69" w:rsidRPr="00FF51DF" w:rsidRDefault="00E90B69" w:rsidP="00FF51DF">
      <w:pPr>
        <w:numPr>
          <w:ilvl w:val="0"/>
          <w:numId w:val="6"/>
        </w:numPr>
        <w:spacing w:after="60"/>
      </w:pPr>
      <w:r w:rsidRPr="00FF51DF">
        <w:t>Applications will be due to the RIDE on</w:t>
      </w:r>
      <w:r w:rsidR="00EE7B87">
        <w:rPr>
          <w:b/>
        </w:rPr>
        <w:t xml:space="preserve"> </w:t>
      </w:r>
      <w:r w:rsidR="00E37C04">
        <w:rPr>
          <w:b/>
        </w:rPr>
        <w:t xml:space="preserve">August </w:t>
      </w:r>
      <w:r w:rsidR="001D6A59">
        <w:rPr>
          <w:b/>
        </w:rPr>
        <w:t>12,2022</w:t>
      </w:r>
    </w:p>
    <w:p w14:paraId="3E58FCE1" w14:textId="506E2CAF" w:rsidR="00D67D17" w:rsidRPr="00FF51DF" w:rsidRDefault="00E90B69" w:rsidP="00FF51DF">
      <w:pPr>
        <w:numPr>
          <w:ilvl w:val="0"/>
          <w:numId w:val="6"/>
        </w:numPr>
        <w:spacing w:after="60"/>
      </w:pPr>
      <w:r w:rsidRPr="00FF51DF">
        <w:t xml:space="preserve">Programs approved for funding will begin on </w:t>
      </w:r>
      <w:r w:rsidR="00EE7B87">
        <w:rPr>
          <w:b/>
        </w:rPr>
        <w:t xml:space="preserve"> October </w:t>
      </w:r>
      <w:r w:rsidRPr="00FF51DF">
        <w:rPr>
          <w:b/>
        </w:rPr>
        <w:t>1, 20</w:t>
      </w:r>
      <w:r w:rsidR="001D6A59">
        <w:rPr>
          <w:b/>
        </w:rPr>
        <w:t>22</w:t>
      </w:r>
      <w:r w:rsidRPr="00FF51DF">
        <w:t> </w:t>
      </w:r>
    </w:p>
    <w:sectPr w:rsidR="00D67D17" w:rsidRPr="00FF51DF" w:rsidSect="00FF51D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C7C"/>
    <w:multiLevelType w:val="hybridMultilevel"/>
    <w:tmpl w:val="580C3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656DE"/>
    <w:multiLevelType w:val="hybridMultilevel"/>
    <w:tmpl w:val="ADD2C3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4F3755"/>
    <w:multiLevelType w:val="multilevel"/>
    <w:tmpl w:val="D34E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001F47"/>
    <w:multiLevelType w:val="hybridMultilevel"/>
    <w:tmpl w:val="AA66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46C91"/>
    <w:multiLevelType w:val="multilevel"/>
    <w:tmpl w:val="A010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CB45DE"/>
    <w:multiLevelType w:val="hybridMultilevel"/>
    <w:tmpl w:val="228EE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515188"/>
    <w:multiLevelType w:val="hybridMultilevel"/>
    <w:tmpl w:val="090EB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AC11C3"/>
    <w:multiLevelType w:val="hybridMultilevel"/>
    <w:tmpl w:val="4DD43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425EC2"/>
    <w:multiLevelType w:val="hybridMultilevel"/>
    <w:tmpl w:val="0A9EC7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9D1BD6"/>
    <w:multiLevelType w:val="hybridMultilevel"/>
    <w:tmpl w:val="0B5405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692E85"/>
    <w:multiLevelType w:val="hybridMultilevel"/>
    <w:tmpl w:val="B72CC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171D13"/>
    <w:multiLevelType w:val="hybridMultilevel"/>
    <w:tmpl w:val="AE5A48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8446821">
    <w:abstractNumId w:val="1"/>
  </w:num>
  <w:num w:numId="2" w16cid:durableId="438376888">
    <w:abstractNumId w:val="11"/>
  </w:num>
  <w:num w:numId="3" w16cid:durableId="2012101437">
    <w:abstractNumId w:val="9"/>
  </w:num>
  <w:num w:numId="4" w16cid:durableId="1681227542">
    <w:abstractNumId w:val="8"/>
  </w:num>
  <w:num w:numId="5" w16cid:durableId="1558783761">
    <w:abstractNumId w:val="0"/>
  </w:num>
  <w:num w:numId="6" w16cid:durableId="53746654">
    <w:abstractNumId w:val="6"/>
  </w:num>
  <w:num w:numId="7" w16cid:durableId="912347805">
    <w:abstractNumId w:val="5"/>
  </w:num>
  <w:num w:numId="8" w16cid:durableId="621811229">
    <w:abstractNumId w:val="7"/>
  </w:num>
  <w:num w:numId="9" w16cid:durableId="1345787829">
    <w:abstractNumId w:val="10"/>
  </w:num>
  <w:num w:numId="10" w16cid:durableId="1878539764">
    <w:abstractNumId w:val="2"/>
  </w:num>
  <w:num w:numId="11" w16cid:durableId="815687676">
    <w:abstractNumId w:val="4"/>
  </w:num>
  <w:num w:numId="12" w16cid:durableId="2319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E79"/>
    <w:rsid w:val="000109CF"/>
    <w:rsid w:val="00065E79"/>
    <w:rsid w:val="000C564B"/>
    <w:rsid w:val="00122E19"/>
    <w:rsid w:val="001D6A59"/>
    <w:rsid w:val="001E02D1"/>
    <w:rsid w:val="002A7DE0"/>
    <w:rsid w:val="00376A08"/>
    <w:rsid w:val="004911F2"/>
    <w:rsid w:val="004A1B64"/>
    <w:rsid w:val="004D40C3"/>
    <w:rsid w:val="00570725"/>
    <w:rsid w:val="00586285"/>
    <w:rsid w:val="00602E4F"/>
    <w:rsid w:val="00675DD0"/>
    <w:rsid w:val="00825138"/>
    <w:rsid w:val="00904A6D"/>
    <w:rsid w:val="0092076D"/>
    <w:rsid w:val="00976BC9"/>
    <w:rsid w:val="00997AC8"/>
    <w:rsid w:val="009A0167"/>
    <w:rsid w:val="009A12F9"/>
    <w:rsid w:val="00A21E4C"/>
    <w:rsid w:val="00A56C21"/>
    <w:rsid w:val="00AD38F4"/>
    <w:rsid w:val="00AE041B"/>
    <w:rsid w:val="00BD3E0D"/>
    <w:rsid w:val="00CE60AE"/>
    <w:rsid w:val="00D466B5"/>
    <w:rsid w:val="00D67D17"/>
    <w:rsid w:val="00DB2BE0"/>
    <w:rsid w:val="00DB7447"/>
    <w:rsid w:val="00E27147"/>
    <w:rsid w:val="00E37C04"/>
    <w:rsid w:val="00E569DC"/>
    <w:rsid w:val="00E90B69"/>
    <w:rsid w:val="00EE7B87"/>
    <w:rsid w:val="00F736E4"/>
    <w:rsid w:val="00F91875"/>
    <w:rsid w:val="00FF036C"/>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6491E"/>
  <w15:docId w15:val="{A3EF7761-D21D-4096-A128-6435A96D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602E4F"/>
    <w:pPr>
      <w:widowControl w:val="0"/>
      <w:autoSpaceDE w:val="0"/>
      <w:autoSpaceDN w:val="0"/>
      <w:adjustRightInd w:val="0"/>
    </w:pPr>
    <w:rPr>
      <w:rFonts w:ascii="Tahoma" w:hAnsi="Tahoma" w:cs="Tahoma"/>
      <w:sz w:val="20"/>
      <w:szCs w:val="20"/>
    </w:rPr>
  </w:style>
  <w:style w:type="character" w:customStyle="1" w:styleId="CommentTextChar">
    <w:name w:val="Comment Text Char"/>
    <w:basedOn w:val="DefaultParagraphFont"/>
    <w:link w:val="CommentText"/>
    <w:rsid w:val="00602E4F"/>
    <w:rPr>
      <w:rFonts w:ascii="Tahoma" w:hAnsi="Tahoma" w:cs="Tahoma"/>
    </w:rPr>
  </w:style>
  <w:style w:type="paragraph" w:customStyle="1" w:styleId="paragraph">
    <w:name w:val="paragraph"/>
    <w:basedOn w:val="Normal"/>
    <w:rsid w:val="00976BC9"/>
  </w:style>
  <w:style w:type="character" w:customStyle="1" w:styleId="normaltextrun1">
    <w:name w:val="normaltextrun1"/>
    <w:rsid w:val="00976BC9"/>
  </w:style>
  <w:style w:type="character" w:customStyle="1" w:styleId="eop">
    <w:name w:val="eop"/>
    <w:rsid w:val="00976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5107">
      <w:bodyDiv w:val="1"/>
      <w:marLeft w:val="0"/>
      <w:marRight w:val="0"/>
      <w:marTop w:val="0"/>
      <w:marBottom w:val="0"/>
      <w:divBdr>
        <w:top w:val="none" w:sz="0" w:space="0" w:color="auto"/>
        <w:left w:val="none" w:sz="0" w:space="0" w:color="auto"/>
        <w:bottom w:val="none" w:sz="0" w:space="0" w:color="auto"/>
        <w:right w:val="none" w:sz="0" w:space="0" w:color="auto"/>
      </w:divBdr>
      <w:divsChild>
        <w:div w:id="18429879">
          <w:marLeft w:val="0"/>
          <w:marRight w:val="0"/>
          <w:marTop w:val="0"/>
          <w:marBottom w:val="0"/>
          <w:divBdr>
            <w:top w:val="none" w:sz="0" w:space="0" w:color="auto"/>
            <w:left w:val="none" w:sz="0" w:space="0" w:color="auto"/>
            <w:bottom w:val="none" w:sz="0" w:space="0" w:color="auto"/>
            <w:right w:val="none" w:sz="0" w:space="0" w:color="auto"/>
          </w:divBdr>
          <w:divsChild>
            <w:div w:id="1516188168">
              <w:marLeft w:val="0"/>
              <w:marRight w:val="0"/>
              <w:marTop w:val="0"/>
              <w:marBottom w:val="0"/>
              <w:divBdr>
                <w:top w:val="none" w:sz="0" w:space="0" w:color="auto"/>
                <w:left w:val="none" w:sz="0" w:space="0" w:color="auto"/>
                <w:bottom w:val="none" w:sz="0" w:space="0" w:color="auto"/>
                <w:right w:val="none" w:sz="0" w:space="0" w:color="auto"/>
              </w:divBdr>
              <w:divsChild>
                <w:div w:id="2031294404">
                  <w:marLeft w:val="0"/>
                  <w:marRight w:val="0"/>
                  <w:marTop w:val="0"/>
                  <w:marBottom w:val="0"/>
                  <w:divBdr>
                    <w:top w:val="none" w:sz="0" w:space="0" w:color="auto"/>
                    <w:left w:val="none" w:sz="0" w:space="0" w:color="auto"/>
                    <w:bottom w:val="none" w:sz="0" w:space="0" w:color="auto"/>
                    <w:right w:val="none" w:sz="0" w:space="0" w:color="auto"/>
                  </w:divBdr>
                  <w:divsChild>
                    <w:div w:id="1756047679">
                      <w:marLeft w:val="0"/>
                      <w:marRight w:val="0"/>
                      <w:marTop w:val="0"/>
                      <w:marBottom w:val="0"/>
                      <w:divBdr>
                        <w:top w:val="none" w:sz="0" w:space="0" w:color="auto"/>
                        <w:left w:val="none" w:sz="0" w:space="0" w:color="auto"/>
                        <w:bottom w:val="none" w:sz="0" w:space="0" w:color="auto"/>
                        <w:right w:val="none" w:sz="0" w:space="0" w:color="auto"/>
                      </w:divBdr>
                      <w:divsChild>
                        <w:div w:id="1011571160">
                          <w:marLeft w:val="0"/>
                          <w:marRight w:val="0"/>
                          <w:marTop w:val="0"/>
                          <w:marBottom w:val="0"/>
                          <w:divBdr>
                            <w:top w:val="none" w:sz="0" w:space="0" w:color="auto"/>
                            <w:left w:val="none" w:sz="0" w:space="0" w:color="auto"/>
                            <w:bottom w:val="none" w:sz="0" w:space="0" w:color="auto"/>
                            <w:right w:val="none" w:sz="0" w:space="0" w:color="auto"/>
                          </w:divBdr>
                          <w:divsChild>
                            <w:div w:id="981429107">
                              <w:marLeft w:val="0"/>
                              <w:marRight w:val="0"/>
                              <w:marTop w:val="0"/>
                              <w:marBottom w:val="0"/>
                              <w:divBdr>
                                <w:top w:val="none" w:sz="0" w:space="0" w:color="auto"/>
                                <w:left w:val="none" w:sz="0" w:space="0" w:color="auto"/>
                                <w:bottom w:val="none" w:sz="0" w:space="0" w:color="auto"/>
                                <w:right w:val="none" w:sz="0" w:space="0" w:color="auto"/>
                              </w:divBdr>
                              <w:divsChild>
                                <w:div w:id="1017074829">
                                  <w:marLeft w:val="0"/>
                                  <w:marRight w:val="0"/>
                                  <w:marTop w:val="0"/>
                                  <w:marBottom w:val="0"/>
                                  <w:divBdr>
                                    <w:top w:val="none" w:sz="0" w:space="0" w:color="auto"/>
                                    <w:left w:val="none" w:sz="0" w:space="0" w:color="auto"/>
                                    <w:bottom w:val="none" w:sz="0" w:space="0" w:color="auto"/>
                                    <w:right w:val="none" w:sz="0" w:space="0" w:color="auto"/>
                                  </w:divBdr>
                                  <w:divsChild>
                                    <w:div w:id="1844392495">
                                      <w:marLeft w:val="0"/>
                                      <w:marRight w:val="0"/>
                                      <w:marTop w:val="0"/>
                                      <w:marBottom w:val="0"/>
                                      <w:divBdr>
                                        <w:top w:val="none" w:sz="0" w:space="0" w:color="auto"/>
                                        <w:left w:val="none" w:sz="0" w:space="0" w:color="auto"/>
                                        <w:bottom w:val="none" w:sz="0" w:space="0" w:color="auto"/>
                                        <w:right w:val="none" w:sz="0" w:space="0" w:color="auto"/>
                                      </w:divBdr>
                                      <w:divsChild>
                                        <w:div w:id="1231191615">
                                          <w:marLeft w:val="0"/>
                                          <w:marRight w:val="0"/>
                                          <w:marTop w:val="0"/>
                                          <w:marBottom w:val="0"/>
                                          <w:divBdr>
                                            <w:top w:val="none" w:sz="0" w:space="0" w:color="auto"/>
                                            <w:left w:val="none" w:sz="0" w:space="0" w:color="auto"/>
                                            <w:bottom w:val="none" w:sz="0" w:space="0" w:color="auto"/>
                                            <w:right w:val="none" w:sz="0" w:space="0" w:color="auto"/>
                                          </w:divBdr>
                                          <w:divsChild>
                                            <w:div w:id="111562663">
                                              <w:marLeft w:val="0"/>
                                              <w:marRight w:val="0"/>
                                              <w:marTop w:val="0"/>
                                              <w:marBottom w:val="0"/>
                                              <w:divBdr>
                                                <w:top w:val="none" w:sz="0" w:space="0" w:color="auto"/>
                                                <w:left w:val="none" w:sz="0" w:space="0" w:color="auto"/>
                                                <w:bottom w:val="none" w:sz="0" w:space="0" w:color="auto"/>
                                                <w:right w:val="none" w:sz="0" w:space="0" w:color="auto"/>
                                              </w:divBdr>
                                              <w:divsChild>
                                                <w:div w:id="1575623609">
                                                  <w:marLeft w:val="0"/>
                                                  <w:marRight w:val="0"/>
                                                  <w:marTop w:val="0"/>
                                                  <w:marBottom w:val="0"/>
                                                  <w:divBdr>
                                                    <w:top w:val="none" w:sz="0" w:space="0" w:color="auto"/>
                                                    <w:left w:val="none" w:sz="0" w:space="0" w:color="auto"/>
                                                    <w:bottom w:val="none" w:sz="0" w:space="0" w:color="auto"/>
                                                    <w:right w:val="none" w:sz="0" w:space="0" w:color="auto"/>
                                                  </w:divBdr>
                                                  <w:divsChild>
                                                    <w:div w:id="839085049">
                                                      <w:marLeft w:val="0"/>
                                                      <w:marRight w:val="0"/>
                                                      <w:marTop w:val="0"/>
                                                      <w:marBottom w:val="0"/>
                                                      <w:divBdr>
                                                        <w:top w:val="single" w:sz="6" w:space="0" w:color="ABABAB"/>
                                                        <w:left w:val="single" w:sz="6" w:space="0" w:color="ABABAB"/>
                                                        <w:bottom w:val="none" w:sz="0" w:space="0" w:color="auto"/>
                                                        <w:right w:val="single" w:sz="6" w:space="0" w:color="ABABAB"/>
                                                      </w:divBdr>
                                                      <w:divsChild>
                                                        <w:div w:id="86536922">
                                                          <w:marLeft w:val="0"/>
                                                          <w:marRight w:val="0"/>
                                                          <w:marTop w:val="0"/>
                                                          <w:marBottom w:val="0"/>
                                                          <w:divBdr>
                                                            <w:top w:val="none" w:sz="0" w:space="0" w:color="auto"/>
                                                            <w:left w:val="none" w:sz="0" w:space="0" w:color="auto"/>
                                                            <w:bottom w:val="none" w:sz="0" w:space="0" w:color="auto"/>
                                                            <w:right w:val="none" w:sz="0" w:space="0" w:color="auto"/>
                                                          </w:divBdr>
                                                          <w:divsChild>
                                                            <w:div w:id="1287271674">
                                                              <w:marLeft w:val="0"/>
                                                              <w:marRight w:val="0"/>
                                                              <w:marTop w:val="0"/>
                                                              <w:marBottom w:val="0"/>
                                                              <w:divBdr>
                                                                <w:top w:val="none" w:sz="0" w:space="0" w:color="auto"/>
                                                                <w:left w:val="none" w:sz="0" w:space="0" w:color="auto"/>
                                                                <w:bottom w:val="none" w:sz="0" w:space="0" w:color="auto"/>
                                                                <w:right w:val="none" w:sz="0" w:space="0" w:color="auto"/>
                                                              </w:divBdr>
                                                              <w:divsChild>
                                                                <w:div w:id="1436054118">
                                                                  <w:marLeft w:val="0"/>
                                                                  <w:marRight w:val="0"/>
                                                                  <w:marTop w:val="0"/>
                                                                  <w:marBottom w:val="0"/>
                                                                  <w:divBdr>
                                                                    <w:top w:val="none" w:sz="0" w:space="0" w:color="auto"/>
                                                                    <w:left w:val="none" w:sz="0" w:space="0" w:color="auto"/>
                                                                    <w:bottom w:val="none" w:sz="0" w:space="0" w:color="auto"/>
                                                                    <w:right w:val="none" w:sz="0" w:space="0" w:color="auto"/>
                                                                  </w:divBdr>
                                                                  <w:divsChild>
                                                                    <w:div w:id="1379357831">
                                                                      <w:marLeft w:val="0"/>
                                                                      <w:marRight w:val="0"/>
                                                                      <w:marTop w:val="0"/>
                                                                      <w:marBottom w:val="0"/>
                                                                      <w:divBdr>
                                                                        <w:top w:val="none" w:sz="0" w:space="0" w:color="auto"/>
                                                                        <w:left w:val="none" w:sz="0" w:space="0" w:color="auto"/>
                                                                        <w:bottom w:val="none" w:sz="0" w:space="0" w:color="auto"/>
                                                                        <w:right w:val="none" w:sz="0" w:space="0" w:color="auto"/>
                                                                      </w:divBdr>
                                                                      <w:divsChild>
                                                                        <w:div w:id="337733888">
                                                                          <w:marLeft w:val="0"/>
                                                                          <w:marRight w:val="0"/>
                                                                          <w:marTop w:val="0"/>
                                                                          <w:marBottom w:val="0"/>
                                                                          <w:divBdr>
                                                                            <w:top w:val="none" w:sz="0" w:space="0" w:color="auto"/>
                                                                            <w:left w:val="none" w:sz="0" w:space="0" w:color="auto"/>
                                                                            <w:bottom w:val="none" w:sz="0" w:space="0" w:color="auto"/>
                                                                            <w:right w:val="none" w:sz="0" w:space="0" w:color="auto"/>
                                                                          </w:divBdr>
                                                                          <w:divsChild>
                                                                            <w:div w:id="407313260">
                                                                              <w:marLeft w:val="0"/>
                                                                              <w:marRight w:val="0"/>
                                                                              <w:marTop w:val="0"/>
                                                                              <w:marBottom w:val="0"/>
                                                                              <w:divBdr>
                                                                                <w:top w:val="none" w:sz="0" w:space="0" w:color="auto"/>
                                                                                <w:left w:val="none" w:sz="0" w:space="0" w:color="auto"/>
                                                                                <w:bottom w:val="none" w:sz="0" w:space="0" w:color="auto"/>
                                                                                <w:right w:val="none" w:sz="0" w:space="0" w:color="auto"/>
                                                                              </w:divBdr>
                                                                              <w:divsChild>
                                                                                <w:div w:id="1661158358">
                                                                                  <w:marLeft w:val="0"/>
                                                                                  <w:marRight w:val="0"/>
                                                                                  <w:marTop w:val="0"/>
                                                                                  <w:marBottom w:val="0"/>
                                                                                  <w:divBdr>
                                                                                    <w:top w:val="none" w:sz="0" w:space="0" w:color="auto"/>
                                                                                    <w:left w:val="none" w:sz="0" w:space="0" w:color="auto"/>
                                                                                    <w:bottom w:val="none" w:sz="0" w:space="0" w:color="auto"/>
                                                                                    <w:right w:val="none" w:sz="0" w:space="0" w:color="auto"/>
                                                                                  </w:divBdr>
                                                                                </w:div>
                                                                                <w:div w:id="169876229">
                                                                                  <w:marLeft w:val="0"/>
                                                                                  <w:marRight w:val="0"/>
                                                                                  <w:marTop w:val="0"/>
                                                                                  <w:marBottom w:val="0"/>
                                                                                  <w:divBdr>
                                                                                    <w:top w:val="none" w:sz="0" w:space="0" w:color="auto"/>
                                                                                    <w:left w:val="none" w:sz="0" w:space="0" w:color="auto"/>
                                                                                    <w:bottom w:val="none" w:sz="0" w:space="0" w:color="auto"/>
                                                                                    <w:right w:val="none" w:sz="0" w:space="0" w:color="auto"/>
                                                                                  </w:divBdr>
                                                                                </w:div>
                                                                                <w:div w:id="347947420">
                                                                                  <w:marLeft w:val="0"/>
                                                                                  <w:marRight w:val="0"/>
                                                                                  <w:marTop w:val="0"/>
                                                                                  <w:marBottom w:val="0"/>
                                                                                  <w:divBdr>
                                                                                    <w:top w:val="none" w:sz="0" w:space="0" w:color="auto"/>
                                                                                    <w:left w:val="none" w:sz="0" w:space="0" w:color="auto"/>
                                                                                    <w:bottom w:val="none" w:sz="0" w:space="0" w:color="auto"/>
                                                                                    <w:right w:val="none" w:sz="0" w:space="0" w:color="auto"/>
                                                                                  </w:divBdr>
                                                                                </w:div>
                                                                                <w:div w:id="450976619">
                                                                                  <w:marLeft w:val="0"/>
                                                                                  <w:marRight w:val="0"/>
                                                                                  <w:marTop w:val="0"/>
                                                                                  <w:marBottom w:val="0"/>
                                                                                  <w:divBdr>
                                                                                    <w:top w:val="none" w:sz="0" w:space="0" w:color="auto"/>
                                                                                    <w:left w:val="none" w:sz="0" w:space="0" w:color="auto"/>
                                                                                    <w:bottom w:val="none" w:sz="0" w:space="0" w:color="auto"/>
                                                                                    <w:right w:val="none" w:sz="0" w:space="0" w:color="auto"/>
                                                                                  </w:divBdr>
                                                                                </w:div>
                                                                                <w:div w:id="754786351">
                                                                                  <w:marLeft w:val="0"/>
                                                                                  <w:marRight w:val="0"/>
                                                                                  <w:marTop w:val="0"/>
                                                                                  <w:marBottom w:val="0"/>
                                                                                  <w:divBdr>
                                                                                    <w:top w:val="none" w:sz="0" w:space="0" w:color="auto"/>
                                                                                    <w:left w:val="none" w:sz="0" w:space="0" w:color="auto"/>
                                                                                    <w:bottom w:val="none" w:sz="0" w:space="0" w:color="auto"/>
                                                                                    <w:right w:val="none" w:sz="0" w:space="0" w:color="auto"/>
                                                                                  </w:divBdr>
                                                                                </w:div>
                                                                                <w:div w:id="1012411396">
                                                                                  <w:marLeft w:val="0"/>
                                                                                  <w:marRight w:val="0"/>
                                                                                  <w:marTop w:val="0"/>
                                                                                  <w:marBottom w:val="0"/>
                                                                                  <w:divBdr>
                                                                                    <w:top w:val="none" w:sz="0" w:space="0" w:color="auto"/>
                                                                                    <w:left w:val="none" w:sz="0" w:space="0" w:color="auto"/>
                                                                                    <w:bottom w:val="none" w:sz="0" w:space="0" w:color="auto"/>
                                                                                    <w:right w:val="none" w:sz="0" w:space="0" w:color="auto"/>
                                                                                  </w:divBdr>
                                                                                </w:div>
                                                                                <w:div w:id="852718433">
                                                                                  <w:marLeft w:val="0"/>
                                                                                  <w:marRight w:val="0"/>
                                                                                  <w:marTop w:val="0"/>
                                                                                  <w:marBottom w:val="0"/>
                                                                                  <w:divBdr>
                                                                                    <w:top w:val="none" w:sz="0" w:space="0" w:color="auto"/>
                                                                                    <w:left w:val="none" w:sz="0" w:space="0" w:color="auto"/>
                                                                                    <w:bottom w:val="none" w:sz="0" w:space="0" w:color="auto"/>
                                                                                    <w:right w:val="none" w:sz="0" w:space="0" w:color="auto"/>
                                                                                  </w:divBdr>
                                                                                </w:div>
                                                                                <w:div w:id="662010973">
                                                                                  <w:marLeft w:val="0"/>
                                                                                  <w:marRight w:val="0"/>
                                                                                  <w:marTop w:val="0"/>
                                                                                  <w:marBottom w:val="0"/>
                                                                                  <w:divBdr>
                                                                                    <w:top w:val="none" w:sz="0" w:space="0" w:color="auto"/>
                                                                                    <w:left w:val="none" w:sz="0" w:space="0" w:color="auto"/>
                                                                                    <w:bottom w:val="none" w:sz="0" w:space="0" w:color="auto"/>
                                                                                    <w:right w:val="none" w:sz="0" w:space="0" w:color="auto"/>
                                                                                  </w:divBdr>
                                                                                  <w:divsChild>
                                                                                    <w:div w:id="1746145498">
                                                                                      <w:marLeft w:val="0"/>
                                                                                      <w:marRight w:val="0"/>
                                                                                      <w:marTop w:val="0"/>
                                                                                      <w:marBottom w:val="0"/>
                                                                                      <w:divBdr>
                                                                                        <w:top w:val="none" w:sz="0" w:space="0" w:color="auto"/>
                                                                                        <w:left w:val="none" w:sz="0" w:space="0" w:color="auto"/>
                                                                                        <w:bottom w:val="none" w:sz="0" w:space="0" w:color="auto"/>
                                                                                        <w:right w:val="none" w:sz="0" w:space="0" w:color="auto"/>
                                                                                      </w:divBdr>
                                                                                    </w:div>
                                                                                    <w:div w:id="2062245956">
                                                                                      <w:marLeft w:val="0"/>
                                                                                      <w:marRight w:val="0"/>
                                                                                      <w:marTop w:val="0"/>
                                                                                      <w:marBottom w:val="0"/>
                                                                                      <w:divBdr>
                                                                                        <w:top w:val="none" w:sz="0" w:space="0" w:color="auto"/>
                                                                                        <w:left w:val="none" w:sz="0" w:space="0" w:color="auto"/>
                                                                                        <w:bottom w:val="none" w:sz="0" w:space="0" w:color="auto"/>
                                                                                        <w:right w:val="none" w:sz="0" w:space="0" w:color="auto"/>
                                                                                      </w:divBdr>
                                                                                    </w:div>
                                                                                    <w:div w:id="804002862">
                                                                                      <w:marLeft w:val="0"/>
                                                                                      <w:marRight w:val="0"/>
                                                                                      <w:marTop w:val="0"/>
                                                                                      <w:marBottom w:val="0"/>
                                                                                      <w:divBdr>
                                                                                        <w:top w:val="none" w:sz="0" w:space="0" w:color="auto"/>
                                                                                        <w:left w:val="none" w:sz="0" w:space="0" w:color="auto"/>
                                                                                        <w:bottom w:val="none" w:sz="0" w:space="0" w:color="auto"/>
                                                                                        <w:right w:val="none" w:sz="0" w:space="0" w:color="auto"/>
                                                                                      </w:divBdr>
                                                                                    </w:div>
                                                                                  </w:divsChild>
                                                                                </w:div>
                                                                                <w:div w:id="2084519498">
                                                                                  <w:marLeft w:val="0"/>
                                                                                  <w:marRight w:val="0"/>
                                                                                  <w:marTop w:val="0"/>
                                                                                  <w:marBottom w:val="0"/>
                                                                                  <w:divBdr>
                                                                                    <w:top w:val="none" w:sz="0" w:space="0" w:color="auto"/>
                                                                                    <w:left w:val="none" w:sz="0" w:space="0" w:color="auto"/>
                                                                                    <w:bottom w:val="none" w:sz="0" w:space="0" w:color="auto"/>
                                                                                    <w:right w:val="none" w:sz="0" w:space="0" w:color="auto"/>
                                                                                  </w:divBdr>
                                                                                  <w:divsChild>
                                                                                    <w:div w:id="161971514">
                                                                                      <w:marLeft w:val="0"/>
                                                                                      <w:marRight w:val="0"/>
                                                                                      <w:marTop w:val="0"/>
                                                                                      <w:marBottom w:val="0"/>
                                                                                      <w:divBdr>
                                                                                        <w:top w:val="none" w:sz="0" w:space="0" w:color="auto"/>
                                                                                        <w:left w:val="none" w:sz="0" w:space="0" w:color="auto"/>
                                                                                        <w:bottom w:val="none" w:sz="0" w:space="0" w:color="auto"/>
                                                                                        <w:right w:val="none" w:sz="0" w:space="0" w:color="auto"/>
                                                                                      </w:divBdr>
                                                                                    </w:div>
                                                                                    <w:div w:id="1095635897">
                                                                                      <w:marLeft w:val="0"/>
                                                                                      <w:marRight w:val="0"/>
                                                                                      <w:marTop w:val="0"/>
                                                                                      <w:marBottom w:val="0"/>
                                                                                      <w:divBdr>
                                                                                        <w:top w:val="none" w:sz="0" w:space="0" w:color="auto"/>
                                                                                        <w:left w:val="none" w:sz="0" w:space="0" w:color="auto"/>
                                                                                        <w:bottom w:val="none" w:sz="0" w:space="0" w:color="auto"/>
                                                                                        <w:right w:val="none" w:sz="0" w:space="0" w:color="auto"/>
                                                                                      </w:divBdr>
                                                                                    </w:div>
                                                                                    <w:div w:id="452794479">
                                                                                      <w:marLeft w:val="0"/>
                                                                                      <w:marRight w:val="0"/>
                                                                                      <w:marTop w:val="0"/>
                                                                                      <w:marBottom w:val="0"/>
                                                                                      <w:divBdr>
                                                                                        <w:top w:val="none" w:sz="0" w:space="0" w:color="auto"/>
                                                                                        <w:left w:val="none" w:sz="0" w:space="0" w:color="auto"/>
                                                                                        <w:bottom w:val="none" w:sz="0" w:space="0" w:color="auto"/>
                                                                                        <w:right w:val="none" w:sz="0" w:space="0" w:color="auto"/>
                                                                                      </w:divBdr>
                                                                                    </w:div>
                                                                                  </w:divsChild>
                                                                                </w:div>
                                                                                <w:div w:id="1090660005">
                                                                                  <w:marLeft w:val="0"/>
                                                                                  <w:marRight w:val="0"/>
                                                                                  <w:marTop w:val="0"/>
                                                                                  <w:marBottom w:val="0"/>
                                                                                  <w:divBdr>
                                                                                    <w:top w:val="none" w:sz="0" w:space="0" w:color="auto"/>
                                                                                    <w:left w:val="none" w:sz="0" w:space="0" w:color="auto"/>
                                                                                    <w:bottom w:val="none" w:sz="0" w:space="0" w:color="auto"/>
                                                                                    <w:right w:val="none" w:sz="0" w:space="0" w:color="auto"/>
                                                                                  </w:divBdr>
                                                                                </w:div>
                                                                                <w:div w:id="3309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b4ce569-0273-4228-9157-33b14876d013">
      <UserInfo>
        <DisplayName>Dantino, Donna</DisplayName>
        <AccountId>3195</AccountId>
        <AccountType/>
      </UserInfo>
    </SharedWithUsers>
    <_ip_UnifiedCompliancePolicyUIAction xmlns="http://schemas.microsoft.com/sharepoint/v3" xsi:nil="true"/>
    <_ip_UnifiedCompliancePolicyProperties xmlns="http://schemas.microsoft.com/sharepoint/v3" xsi:nil="true"/>
    <lcf76f155ced4ddcb4097134ff3c332f xmlns="40bfeb4b-8b14-4ec8-a45f-f936884ba75f">
      <Terms xmlns="http://schemas.microsoft.com/office/infopath/2007/PartnerControls"/>
    </lcf76f155ced4ddcb4097134ff3c332f>
    <TaxCatchAll xmlns="fb4ce569-0273-4228-9157-33b14876d0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ABDD4D826CA543B55D6C0F53319657" ma:contentTypeVersion="20" ma:contentTypeDescription="Create a new document." ma:contentTypeScope="" ma:versionID="7b45e794365e7aa7f1db2242d9ff49b3">
  <xsd:schema xmlns:xsd="http://www.w3.org/2001/XMLSchema" xmlns:xs="http://www.w3.org/2001/XMLSchema" xmlns:p="http://schemas.microsoft.com/office/2006/metadata/properties" xmlns:ns1="http://schemas.microsoft.com/sharepoint/v3" xmlns:ns2="fb4ce569-0273-4228-9157-33b14876d013" xmlns:ns3="f1f817b5-ccb3-4c0a-805f-57556aeebb06" xmlns:ns4="40bfeb4b-8b14-4ec8-a45f-f936884ba75f" targetNamespace="http://schemas.microsoft.com/office/2006/metadata/properties" ma:root="true" ma:fieldsID="f5a7e36fd21381354a60014e315f3051" ns1:_="" ns2:_="" ns3:_="" ns4:_="">
    <xsd:import namespace="http://schemas.microsoft.com/sharepoint/v3"/>
    <xsd:import namespace="fb4ce569-0273-4228-9157-33b14876d013"/>
    <xsd:import namespace="f1f817b5-ccb3-4c0a-805f-57556aeebb06"/>
    <xsd:import namespace="40bfeb4b-8b14-4ec8-a45f-f936884ba75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f817b5-ccb3-4c0a-805f-57556aeebb0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bfeb4b-8b14-4ec8-a45f-f936884ba75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882DF-6A5A-403E-B87E-296C525B1242}">
  <ds:schemaRefs>
    <ds:schemaRef ds:uri="http://schemas.microsoft.com/sharepoint/v3/contenttype/forms"/>
  </ds:schemaRefs>
</ds:datastoreItem>
</file>

<file path=customXml/itemProps2.xml><?xml version="1.0" encoding="utf-8"?>
<ds:datastoreItem xmlns:ds="http://schemas.openxmlformats.org/officeDocument/2006/customXml" ds:itemID="{F15A7BDA-B0F2-403C-A035-8AC1C483D13C}">
  <ds:schemaRefs>
    <ds:schemaRef ds:uri="http://purl.org/dc/dcmitype/"/>
    <ds:schemaRef ds:uri="http://schemas.microsoft.com/office/infopath/2007/PartnerControls"/>
    <ds:schemaRef ds:uri="http://schemas.microsoft.com/office/2006/documentManagement/types"/>
    <ds:schemaRef ds:uri="fb4ce569-0273-4228-9157-33b14876d013"/>
    <ds:schemaRef ds:uri="40bfeb4b-8b14-4ec8-a45f-f936884ba75f"/>
    <ds:schemaRef ds:uri="http://www.w3.org/XML/1998/namespace"/>
    <ds:schemaRef ds:uri="f1f817b5-ccb3-4c0a-805f-57556aeebb06"/>
    <ds:schemaRef ds:uri="http://schemas.microsoft.com/office/2006/metadata/properties"/>
    <ds:schemaRef ds:uri="http://schemas.openxmlformats.org/package/2006/metadata/core-properties"/>
    <ds:schemaRef ds:uri="http://schemas.microsoft.com/sharepoint/v3"/>
    <ds:schemaRef ds:uri="http://purl.org/dc/terms/"/>
    <ds:schemaRef ds:uri="http://purl.org/dc/elements/1.1/"/>
  </ds:schemaRefs>
</ds:datastoreItem>
</file>

<file path=customXml/itemProps3.xml><?xml version="1.0" encoding="utf-8"?>
<ds:datastoreItem xmlns:ds="http://schemas.openxmlformats.org/officeDocument/2006/customXml" ds:itemID="{3276D782-702D-4E3E-B491-D7CFDF76F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4ce569-0273-4228-9157-33b14876d013"/>
    <ds:schemaRef ds:uri="f1f817b5-ccb3-4c0a-805f-57556aeebb06"/>
    <ds:schemaRef ds:uri="40bfeb4b-8b14-4ec8-a45f-f936884ba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2075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Title I, Part F – Comprehensive School Reform (CSR)</vt:lpstr>
    </vt:vector>
  </TitlesOfParts>
  <Company>RI Department of Education</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Part F – Comprehensive School Reform (CSR)</dc:title>
  <dc:creator>Colleen Hedden</dc:creator>
  <cp:lastModifiedBy>Botelho, Eileen</cp:lastModifiedBy>
  <cp:revision>2</cp:revision>
  <cp:lastPrinted>2007-05-14T17:43:00Z</cp:lastPrinted>
  <dcterms:created xsi:type="dcterms:W3CDTF">2022-05-25T16:00:00Z</dcterms:created>
  <dcterms:modified xsi:type="dcterms:W3CDTF">2022-05-25T16:00:00Z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0x010100DCABDD4D826CA543B55D6C0F53319657</vt:lpwstr>
  </property>
  <property fmtid="{D5CDD505-2E9C-101B-9397-08002B2CF9AE}" pid="3" name="MediaServiceImageTags">
    <vt:lpwstr/>
  </property>
</Properties>
</file>