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-Accent11"/>
        <w:tblpPr w:leftFromText="180" w:rightFromText="180" w:horzAnchor="margin" w:tblpXSpec="center" w:tblpY="251"/>
        <w:tblW w:w="11502" w:type="dxa"/>
        <w:tblLook w:val="04A0"/>
      </w:tblPr>
      <w:tblGrid>
        <w:gridCol w:w="774"/>
        <w:gridCol w:w="1788"/>
        <w:gridCol w:w="1788"/>
        <w:gridCol w:w="1788"/>
        <w:gridCol w:w="1788"/>
        <w:gridCol w:w="1788"/>
        <w:gridCol w:w="1788"/>
      </w:tblGrid>
      <w:tr w:rsidR="00AE0B12" w:rsidTr="00714305">
        <w:trPr>
          <w:cnfStyle w:val="100000000000"/>
          <w:trHeight w:val="327"/>
        </w:trPr>
        <w:tc>
          <w:tcPr>
            <w:cnfStyle w:val="001000000000"/>
            <w:tcW w:w="774" w:type="dxa"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  <w:shd w:val="clear" w:color="auto" w:fill="365F91" w:themeFill="accent1" w:themeFillShade="BF"/>
          </w:tcPr>
          <w:p w:rsidR="00F653F9" w:rsidRPr="00C34237" w:rsidRDefault="00F653F9" w:rsidP="002B0BA0">
            <w:pPr>
              <w:pStyle w:val="NoSpacing"/>
              <w:jc w:val="center"/>
              <w:rPr>
                <w:color w:val="FFFFFF" w:themeColor="background1"/>
              </w:rPr>
            </w:pPr>
            <w:r w:rsidRPr="00C34237">
              <w:rPr>
                <w:color w:val="FFFFFF" w:themeColor="background1"/>
              </w:rPr>
              <w:t>Score</w:t>
            </w:r>
          </w:p>
        </w:tc>
        <w:tc>
          <w:tcPr>
            <w:tcW w:w="1788" w:type="dxa"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  <w:shd w:val="clear" w:color="auto" w:fill="365F91" w:themeFill="accent1" w:themeFillShade="BF"/>
          </w:tcPr>
          <w:p w:rsidR="00F653F9" w:rsidRPr="00C34237" w:rsidRDefault="00F653F9" w:rsidP="002B0BA0">
            <w:pPr>
              <w:pStyle w:val="NoSpacing"/>
              <w:jc w:val="center"/>
              <w:cnfStyle w:val="100000000000"/>
              <w:rPr>
                <w:color w:val="FFFFFF" w:themeColor="background1"/>
              </w:rPr>
            </w:pPr>
            <w:r w:rsidRPr="00C34237">
              <w:rPr>
                <w:color w:val="FFFFFF" w:themeColor="background1"/>
              </w:rPr>
              <w:t>Scenario #1</w:t>
            </w:r>
          </w:p>
        </w:tc>
        <w:tc>
          <w:tcPr>
            <w:tcW w:w="1788" w:type="dxa"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  <w:shd w:val="clear" w:color="auto" w:fill="365F91" w:themeFill="accent1" w:themeFillShade="BF"/>
          </w:tcPr>
          <w:p w:rsidR="00F653F9" w:rsidRPr="00C34237" w:rsidRDefault="00F653F9" w:rsidP="002B0BA0">
            <w:pPr>
              <w:pStyle w:val="NoSpacing"/>
              <w:jc w:val="center"/>
              <w:cnfStyle w:val="100000000000"/>
              <w:rPr>
                <w:color w:val="FFFFFF" w:themeColor="background1"/>
              </w:rPr>
            </w:pPr>
            <w:r w:rsidRPr="00C34237">
              <w:rPr>
                <w:color w:val="FFFFFF" w:themeColor="background1"/>
              </w:rPr>
              <w:t>Scenario #2</w:t>
            </w:r>
          </w:p>
        </w:tc>
        <w:tc>
          <w:tcPr>
            <w:tcW w:w="1788" w:type="dxa"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  <w:shd w:val="clear" w:color="auto" w:fill="365F91" w:themeFill="accent1" w:themeFillShade="BF"/>
          </w:tcPr>
          <w:p w:rsidR="00F653F9" w:rsidRPr="00C34237" w:rsidRDefault="00F653F9" w:rsidP="002B0BA0">
            <w:pPr>
              <w:pStyle w:val="NoSpacing"/>
              <w:jc w:val="center"/>
              <w:cnfStyle w:val="100000000000"/>
              <w:rPr>
                <w:color w:val="FFFFFF" w:themeColor="background1"/>
              </w:rPr>
            </w:pPr>
            <w:r w:rsidRPr="00C34237">
              <w:rPr>
                <w:color w:val="FFFFFF" w:themeColor="background1"/>
              </w:rPr>
              <w:t>Scenario #3</w:t>
            </w:r>
          </w:p>
        </w:tc>
        <w:tc>
          <w:tcPr>
            <w:tcW w:w="1788" w:type="dxa"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  <w:shd w:val="clear" w:color="auto" w:fill="365F91" w:themeFill="accent1" w:themeFillShade="BF"/>
          </w:tcPr>
          <w:p w:rsidR="00F653F9" w:rsidRPr="00C34237" w:rsidRDefault="00F653F9" w:rsidP="002B0BA0">
            <w:pPr>
              <w:pStyle w:val="NoSpacing"/>
              <w:jc w:val="center"/>
              <w:cnfStyle w:val="100000000000"/>
              <w:rPr>
                <w:color w:val="FFFFFF" w:themeColor="background1"/>
              </w:rPr>
            </w:pPr>
            <w:r w:rsidRPr="00C34237">
              <w:rPr>
                <w:color w:val="FFFFFF" w:themeColor="background1"/>
              </w:rPr>
              <w:t>Scenario #4</w:t>
            </w:r>
          </w:p>
        </w:tc>
        <w:tc>
          <w:tcPr>
            <w:tcW w:w="1788" w:type="dxa"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  <w:shd w:val="clear" w:color="auto" w:fill="365F91" w:themeFill="accent1" w:themeFillShade="BF"/>
          </w:tcPr>
          <w:p w:rsidR="00F653F9" w:rsidRPr="00C34237" w:rsidRDefault="00F653F9" w:rsidP="002B0BA0">
            <w:pPr>
              <w:pStyle w:val="NoSpacing"/>
              <w:jc w:val="center"/>
              <w:cnfStyle w:val="100000000000"/>
              <w:rPr>
                <w:color w:val="FFFFFF" w:themeColor="background1"/>
              </w:rPr>
            </w:pPr>
            <w:r w:rsidRPr="00C34237">
              <w:rPr>
                <w:color w:val="FFFFFF" w:themeColor="background1"/>
              </w:rPr>
              <w:t>Scenario #5</w:t>
            </w:r>
          </w:p>
        </w:tc>
        <w:tc>
          <w:tcPr>
            <w:tcW w:w="1788" w:type="dxa"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  <w:shd w:val="clear" w:color="auto" w:fill="365F91" w:themeFill="accent1" w:themeFillShade="BF"/>
          </w:tcPr>
          <w:p w:rsidR="004E2584" w:rsidRPr="00C34237" w:rsidRDefault="00F653F9" w:rsidP="002B0BA0">
            <w:pPr>
              <w:pStyle w:val="NoSpacing"/>
              <w:jc w:val="center"/>
              <w:cnfStyle w:val="100000000000"/>
              <w:rPr>
                <w:color w:val="FFFFFF" w:themeColor="background1"/>
              </w:rPr>
            </w:pPr>
            <w:r w:rsidRPr="00C34237">
              <w:rPr>
                <w:color w:val="FFFFFF" w:themeColor="background1"/>
              </w:rPr>
              <w:t>Scenario #6</w:t>
            </w:r>
          </w:p>
        </w:tc>
      </w:tr>
      <w:tr w:rsidR="00AE0B12" w:rsidTr="002B0BA0">
        <w:trPr>
          <w:cnfStyle w:val="000000100000"/>
          <w:cantSplit/>
          <w:trHeight w:val="1290"/>
        </w:trPr>
        <w:tc>
          <w:tcPr>
            <w:cnfStyle w:val="001000000000"/>
            <w:tcW w:w="774" w:type="dxa"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  <w:textDirection w:val="btLr"/>
            <w:vAlign w:val="center"/>
          </w:tcPr>
          <w:p w:rsidR="004E2584" w:rsidRPr="00912F73" w:rsidRDefault="00F653F9" w:rsidP="002B0BA0">
            <w:pPr>
              <w:ind w:left="113" w:right="113"/>
              <w:jc w:val="center"/>
              <w:rPr>
                <w:sz w:val="24"/>
                <w:szCs w:val="24"/>
              </w:rPr>
            </w:pPr>
            <w:r w:rsidRPr="00912F73">
              <w:rPr>
                <w:sz w:val="24"/>
                <w:szCs w:val="24"/>
              </w:rPr>
              <w:t>Exce</w:t>
            </w:r>
            <w:r w:rsidR="00912F73">
              <w:rPr>
                <w:sz w:val="24"/>
                <w:szCs w:val="24"/>
              </w:rPr>
              <w:t>eded</w:t>
            </w:r>
          </w:p>
        </w:tc>
        <w:tc>
          <w:tcPr>
            <w:tcW w:w="1788" w:type="dxa"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</w:tcPr>
          <w:p w:rsidR="00C346C6" w:rsidRDefault="00C346C6" w:rsidP="002B0BA0">
            <w:pPr>
              <w:cnfStyle w:val="000000100000"/>
            </w:pPr>
          </w:p>
        </w:tc>
        <w:tc>
          <w:tcPr>
            <w:tcW w:w="1788" w:type="dxa"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</w:tcPr>
          <w:p w:rsidR="00F653F9" w:rsidRDefault="00F653F9" w:rsidP="002B0BA0">
            <w:pPr>
              <w:cnfStyle w:val="000000100000"/>
            </w:pPr>
          </w:p>
        </w:tc>
        <w:tc>
          <w:tcPr>
            <w:tcW w:w="1788" w:type="dxa"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</w:tcPr>
          <w:p w:rsidR="00F653F9" w:rsidRDefault="00F653F9" w:rsidP="002B0BA0">
            <w:pPr>
              <w:cnfStyle w:val="000000100000"/>
            </w:pPr>
          </w:p>
        </w:tc>
        <w:tc>
          <w:tcPr>
            <w:tcW w:w="1788" w:type="dxa"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</w:tcPr>
          <w:p w:rsidR="00F653F9" w:rsidRDefault="00F653F9" w:rsidP="002B0BA0">
            <w:pPr>
              <w:cnfStyle w:val="000000100000"/>
            </w:pPr>
          </w:p>
        </w:tc>
        <w:tc>
          <w:tcPr>
            <w:tcW w:w="1788" w:type="dxa"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</w:tcPr>
          <w:p w:rsidR="00F653F9" w:rsidRDefault="00F653F9" w:rsidP="002B0BA0">
            <w:pPr>
              <w:cnfStyle w:val="000000100000"/>
            </w:pPr>
          </w:p>
        </w:tc>
        <w:tc>
          <w:tcPr>
            <w:tcW w:w="1788" w:type="dxa"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</w:tcPr>
          <w:p w:rsidR="00F653F9" w:rsidRDefault="00F653F9" w:rsidP="002B0BA0">
            <w:pPr>
              <w:cnfStyle w:val="000000100000"/>
            </w:pPr>
          </w:p>
        </w:tc>
      </w:tr>
      <w:tr w:rsidR="00AE0B12" w:rsidTr="002B0BA0">
        <w:trPr>
          <w:cantSplit/>
          <w:trHeight w:val="1134"/>
        </w:trPr>
        <w:tc>
          <w:tcPr>
            <w:cnfStyle w:val="001000000000"/>
            <w:tcW w:w="774" w:type="dxa"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  <w:textDirection w:val="btLr"/>
            <w:vAlign w:val="center"/>
          </w:tcPr>
          <w:p w:rsidR="004E2584" w:rsidRPr="00912F73" w:rsidRDefault="00F653F9" w:rsidP="002B0BA0">
            <w:pPr>
              <w:ind w:left="113" w:right="113"/>
              <w:jc w:val="center"/>
              <w:rPr>
                <w:sz w:val="24"/>
                <w:szCs w:val="24"/>
              </w:rPr>
            </w:pPr>
            <w:r w:rsidRPr="00912F73">
              <w:rPr>
                <w:sz w:val="24"/>
                <w:szCs w:val="24"/>
              </w:rPr>
              <w:t>M</w:t>
            </w:r>
            <w:r w:rsidR="00912F73">
              <w:rPr>
                <w:sz w:val="24"/>
                <w:szCs w:val="24"/>
              </w:rPr>
              <w:t>et</w:t>
            </w:r>
          </w:p>
        </w:tc>
        <w:tc>
          <w:tcPr>
            <w:tcW w:w="1788" w:type="dxa"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</w:tcPr>
          <w:p w:rsidR="00F653F9" w:rsidRDefault="00F653F9" w:rsidP="002B0BA0">
            <w:pPr>
              <w:cnfStyle w:val="000000000000"/>
            </w:pPr>
          </w:p>
          <w:p w:rsidR="00C346C6" w:rsidRDefault="00C346C6" w:rsidP="002B0BA0">
            <w:pPr>
              <w:cnfStyle w:val="000000000000"/>
            </w:pPr>
          </w:p>
          <w:p w:rsidR="00C346C6" w:rsidRDefault="00C346C6" w:rsidP="002B0BA0">
            <w:pPr>
              <w:cnfStyle w:val="000000000000"/>
            </w:pPr>
          </w:p>
          <w:p w:rsidR="00C346C6" w:rsidRDefault="00C346C6" w:rsidP="002B0BA0">
            <w:pPr>
              <w:cnfStyle w:val="000000000000"/>
            </w:pPr>
          </w:p>
          <w:p w:rsidR="00C346C6" w:rsidRDefault="00C346C6" w:rsidP="002B0BA0">
            <w:pPr>
              <w:cnfStyle w:val="000000000000"/>
            </w:pPr>
          </w:p>
        </w:tc>
        <w:tc>
          <w:tcPr>
            <w:tcW w:w="1788" w:type="dxa"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</w:tcPr>
          <w:p w:rsidR="00F653F9" w:rsidRDefault="00F653F9" w:rsidP="002B0BA0">
            <w:pPr>
              <w:cnfStyle w:val="000000000000"/>
            </w:pPr>
          </w:p>
        </w:tc>
        <w:tc>
          <w:tcPr>
            <w:tcW w:w="1788" w:type="dxa"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</w:tcPr>
          <w:p w:rsidR="00F653F9" w:rsidRDefault="00F653F9" w:rsidP="002B0BA0">
            <w:pPr>
              <w:cnfStyle w:val="000000000000"/>
            </w:pPr>
          </w:p>
        </w:tc>
        <w:tc>
          <w:tcPr>
            <w:tcW w:w="1788" w:type="dxa"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</w:tcPr>
          <w:p w:rsidR="00F653F9" w:rsidRDefault="00F653F9" w:rsidP="002B0BA0">
            <w:pPr>
              <w:cnfStyle w:val="000000000000"/>
            </w:pPr>
          </w:p>
        </w:tc>
        <w:tc>
          <w:tcPr>
            <w:tcW w:w="1788" w:type="dxa"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</w:tcPr>
          <w:p w:rsidR="00F653F9" w:rsidRDefault="00F653F9" w:rsidP="002B0BA0">
            <w:pPr>
              <w:cnfStyle w:val="000000000000"/>
            </w:pPr>
          </w:p>
        </w:tc>
        <w:tc>
          <w:tcPr>
            <w:tcW w:w="1788" w:type="dxa"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</w:tcPr>
          <w:p w:rsidR="00F653F9" w:rsidRDefault="00F653F9" w:rsidP="002B0BA0">
            <w:pPr>
              <w:cnfStyle w:val="000000000000"/>
            </w:pPr>
          </w:p>
        </w:tc>
      </w:tr>
      <w:tr w:rsidR="00AE0B12" w:rsidTr="002B0BA0">
        <w:trPr>
          <w:cnfStyle w:val="000000100000"/>
          <w:cantSplit/>
          <w:trHeight w:val="1134"/>
        </w:trPr>
        <w:tc>
          <w:tcPr>
            <w:cnfStyle w:val="001000000000"/>
            <w:tcW w:w="774" w:type="dxa"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  <w:textDirection w:val="btLr"/>
            <w:vAlign w:val="center"/>
          </w:tcPr>
          <w:p w:rsidR="00C34237" w:rsidRPr="00912F73" w:rsidRDefault="00F653F9" w:rsidP="002B0BA0">
            <w:pPr>
              <w:ind w:left="113" w:right="113"/>
              <w:jc w:val="center"/>
              <w:rPr>
                <w:sz w:val="24"/>
                <w:szCs w:val="24"/>
              </w:rPr>
            </w:pPr>
            <w:r w:rsidRPr="00912F73">
              <w:rPr>
                <w:sz w:val="24"/>
                <w:szCs w:val="24"/>
              </w:rPr>
              <w:t>Nearly M</w:t>
            </w:r>
            <w:r w:rsidR="00912F73">
              <w:rPr>
                <w:sz w:val="24"/>
                <w:szCs w:val="24"/>
              </w:rPr>
              <w:t>et</w:t>
            </w:r>
          </w:p>
        </w:tc>
        <w:tc>
          <w:tcPr>
            <w:tcW w:w="1788" w:type="dxa"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</w:tcPr>
          <w:p w:rsidR="00F653F9" w:rsidRDefault="00F653F9" w:rsidP="002B0BA0">
            <w:pPr>
              <w:cnfStyle w:val="000000100000"/>
            </w:pPr>
          </w:p>
          <w:p w:rsidR="00C346C6" w:rsidRDefault="00C346C6" w:rsidP="002B0BA0">
            <w:pPr>
              <w:cnfStyle w:val="000000100000"/>
            </w:pPr>
          </w:p>
          <w:p w:rsidR="00C346C6" w:rsidRDefault="00C346C6" w:rsidP="002B0BA0">
            <w:pPr>
              <w:cnfStyle w:val="000000100000"/>
            </w:pPr>
          </w:p>
          <w:p w:rsidR="00C346C6" w:rsidRDefault="00C346C6" w:rsidP="002B0BA0">
            <w:pPr>
              <w:cnfStyle w:val="000000100000"/>
            </w:pPr>
          </w:p>
          <w:p w:rsidR="00C346C6" w:rsidRDefault="00C346C6" w:rsidP="002B0BA0">
            <w:pPr>
              <w:cnfStyle w:val="000000100000"/>
            </w:pPr>
          </w:p>
        </w:tc>
        <w:tc>
          <w:tcPr>
            <w:tcW w:w="1788" w:type="dxa"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</w:tcPr>
          <w:p w:rsidR="00F653F9" w:rsidRDefault="00F653F9" w:rsidP="002B0BA0">
            <w:pPr>
              <w:cnfStyle w:val="000000100000"/>
            </w:pPr>
          </w:p>
        </w:tc>
        <w:tc>
          <w:tcPr>
            <w:tcW w:w="1788" w:type="dxa"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</w:tcPr>
          <w:p w:rsidR="00F653F9" w:rsidRDefault="00F653F9" w:rsidP="002B0BA0">
            <w:pPr>
              <w:cnfStyle w:val="000000100000"/>
            </w:pPr>
          </w:p>
        </w:tc>
        <w:tc>
          <w:tcPr>
            <w:tcW w:w="1788" w:type="dxa"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</w:tcPr>
          <w:p w:rsidR="00F653F9" w:rsidRDefault="00F653F9" w:rsidP="002B0BA0">
            <w:pPr>
              <w:cnfStyle w:val="000000100000"/>
            </w:pPr>
          </w:p>
        </w:tc>
        <w:tc>
          <w:tcPr>
            <w:tcW w:w="1788" w:type="dxa"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</w:tcPr>
          <w:p w:rsidR="00F653F9" w:rsidRDefault="00F653F9" w:rsidP="002B0BA0">
            <w:pPr>
              <w:cnfStyle w:val="000000100000"/>
            </w:pPr>
          </w:p>
        </w:tc>
        <w:tc>
          <w:tcPr>
            <w:tcW w:w="1788" w:type="dxa"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</w:tcPr>
          <w:p w:rsidR="00F653F9" w:rsidRDefault="00F653F9" w:rsidP="002B0BA0">
            <w:pPr>
              <w:cnfStyle w:val="000000100000"/>
            </w:pPr>
          </w:p>
        </w:tc>
      </w:tr>
      <w:tr w:rsidR="00AE0B12" w:rsidTr="002B0BA0">
        <w:trPr>
          <w:cantSplit/>
          <w:trHeight w:val="1134"/>
        </w:trPr>
        <w:tc>
          <w:tcPr>
            <w:cnfStyle w:val="001000000000"/>
            <w:tcW w:w="774" w:type="dxa"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  <w:textDirection w:val="btLr"/>
            <w:vAlign w:val="center"/>
          </w:tcPr>
          <w:p w:rsidR="004E2584" w:rsidRPr="00912F73" w:rsidRDefault="00F653F9" w:rsidP="002B0BA0">
            <w:pPr>
              <w:ind w:left="113" w:right="113"/>
              <w:jc w:val="center"/>
              <w:rPr>
                <w:sz w:val="24"/>
                <w:szCs w:val="24"/>
              </w:rPr>
            </w:pPr>
            <w:r w:rsidRPr="00912F73">
              <w:rPr>
                <w:sz w:val="24"/>
                <w:szCs w:val="24"/>
              </w:rPr>
              <w:t>Not Met</w:t>
            </w:r>
            <w:bookmarkStart w:id="0" w:name="_GoBack"/>
            <w:bookmarkEnd w:id="0"/>
          </w:p>
        </w:tc>
        <w:tc>
          <w:tcPr>
            <w:tcW w:w="1788" w:type="dxa"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</w:tcPr>
          <w:p w:rsidR="00F653F9" w:rsidRDefault="00F653F9" w:rsidP="002B0BA0">
            <w:pPr>
              <w:cnfStyle w:val="000000000000"/>
            </w:pPr>
          </w:p>
          <w:p w:rsidR="00C346C6" w:rsidRDefault="00C346C6" w:rsidP="002B0BA0">
            <w:pPr>
              <w:cnfStyle w:val="000000000000"/>
            </w:pPr>
          </w:p>
          <w:p w:rsidR="00C346C6" w:rsidRDefault="00C346C6" w:rsidP="002B0BA0">
            <w:pPr>
              <w:cnfStyle w:val="000000000000"/>
            </w:pPr>
          </w:p>
          <w:p w:rsidR="00C346C6" w:rsidRDefault="00C346C6" w:rsidP="002B0BA0">
            <w:pPr>
              <w:cnfStyle w:val="000000000000"/>
            </w:pPr>
          </w:p>
          <w:p w:rsidR="00C346C6" w:rsidRDefault="00C346C6" w:rsidP="002B0BA0">
            <w:pPr>
              <w:cnfStyle w:val="000000000000"/>
            </w:pPr>
          </w:p>
        </w:tc>
        <w:tc>
          <w:tcPr>
            <w:tcW w:w="1788" w:type="dxa"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</w:tcPr>
          <w:p w:rsidR="00F653F9" w:rsidRDefault="00F653F9" w:rsidP="002B0BA0">
            <w:pPr>
              <w:cnfStyle w:val="000000000000"/>
            </w:pPr>
          </w:p>
        </w:tc>
        <w:tc>
          <w:tcPr>
            <w:tcW w:w="1788" w:type="dxa"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</w:tcPr>
          <w:p w:rsidR="00F653F9" w:rsidRDefault="00F653F9" w:rsidP="002B0BA0">
            <w:pPr>
              <w:cnfStyle w:val="000000000000"/>
            </w:pPr>
          </w:p>
        </w:tc>
        <w:tc>
          <w:tcPr>
            <w:tcW w:w="1788" w:type="dxa"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</w:tcPr>
          <w:p w:rsidR="00F653F9" w:rsidRDefault="00F653F9" w:rsidP="002B0BA0">
            <w:pPr>
              <w:cnfStyle w:val="000000000000"/>
            </w:pPr>
          </w:p>
        </w:tc>
        <w:tc>
          <w:tcPr>
            <w:tcW w:w="1788" w:type="dxa"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</w:tcPr>
          <w:p w:rsidR="00F653F9" w:rsidRDefault="00F653F9" w:rsidP="002B0BA0">
            <w:pPr>
              <w:cnfStyle w:val="000000000000"/>
            </w:pPr>
          </w:p>
        </w:tc>
        <w:tc>
          <w:tcPr>
            <w:tcW w:w="1788" w:type="dxa"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</w:tcPr>
          <w:p w:rsidR="00F653F9" w:rsidRDefault="00F653F9" w:rsidP="002B0BA0">
            <w:pPr>
              <w:cnfStyle w:val="000000000000"/>
            </w:pPr>
          </w:p>
        </w:tc>
      </w:tr>
    </w:tbl>
    <w:p w:rsidR="00C34237" w:rsidRDefault="00C34237"/>
    <w:p w:rsidR="002B0BA0" w:rsidRDefault="002B0BA0"/>
    <w:p w:rsidR="002B0BA0" w:rsidRDefault="002B0BA0"/>
    <w:tbl>
      <w:tblPr>
        <w:tblStyle w:val="LightShading-Accent11"/>
        <w:tblW w:w="0" w:type="auto"/>
        <w:jc w:val="center"/>
        <w:tblInd w:w="-486" w:type="dxa"/>
        <w:tblLook w:val="04A0"/>
      </w:tblPr>
      <w:tblGrid>
        <w:gridCol w:w="774"/>
        <w:gridCol w:w="1788"/>
        <w:gridCol w:w="1788"/>
        <w:gridCol w:w="1788"/>
        <w:gridCol w:w="1788"/>
        <w:gridCol w:w="1788"/>
        <w:gridCol w:w="1788"/>
      </w:tblGrid>
      <w:tr w:rsidR="002B0BA0" w:rsidTr="00714305">
        <w:trPr>
          <w:cnfStyle w:val="100000000000"/>
          <w:trHeight w:val="327"/>
          <w:jc w:val="center"/>
        </w:trPr>
        <w:tc>
          <w:tcPr>
            <w:cnfStyle w:val="001000000000"/>
            <w:tcW w:w="774" w:type="dxa"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  <w:shd w:val="clear" w:color="auto" w:fill="365F91" w:themeFill="accent1" w:themeFillShade="BF"/>
          </w:tcPr>
          <w:p w:rsidR="002B0BA0" w:rsidRPr="00C34237" w:rsidRDefault="002B0BA0" w:rsidP="00111D28">
            <w:pPr>
              <w:pStyle w:val="NoSpacing"/>
              <w:jc w:val="center"/>
              <w:rPr>
                <w:color w:val="FFFFFF" w:themeColor="background1"/>
              </w:rPr>
            </w:pPr>
            <w:r w:rsidRPr="00C34237">
              <w:rPr>
                <w:color w:val="FFFFFF" w:themeColor="background1"/>
              </w:rPr>
              <w:t>Score</w:t>
            </w:r>
          </w:p>
        </w:tc>
        <w:tc>
          <w:tcPr>
            <w:tcW w:w="1788" w:type="dxa"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  <w:shd w:val="clear" w:color="auto" w:fill="365F91" w:themeFill="accent1" w:themeFillShade="BF"/>
          </w:tcPr>
          <w:p w:rsidR="002B0BA0" w:rsidRPr="00C34237" w:rsidRDefault="002B0BA0" w:rsidP="00111D28">
            <w:pPr>
              <w:pStyle w:val="NoSpacing"/>
              <w:jc w:val="center"/>
              <w:cnfStyle w:val="100000000000"/>
              <w:rPr>
                <w:color w:val="FFFFFF" w:themeColor="background1"/>
              </w:rPr>
            </w:pPr>
            <w:r w:rsidRPr="00C34237">
              <w:rPr>
                <w:color w:val="FFFFFF" w:themeColor="background1"/>
              </w:rPr>
              <w:t>Scenario #1</w:t>
            </w:r>
          </w:p>
        </w:tc>
        <w:tc>
          <w:tcPr>
            <w:tcW w:w="1788" w:type="dxa"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  <w:shd w:val="clear" w:color="auto" w:fill="365F91" w:themeFill="accent1" w:themeFillShade="BF"/>
          </w:tcPr>
          <w:p w:rsidR="002B0BA0" w:rsidRPr="00C34237" w:rsidRDefault="002B0BA0" w:rsidP="00111D28">
            <w:pPr>
              <w:pStyle w:val="NoSpacing"/>
              <w:jc w:val="center"/>
              <w:cnfStyle w:val="100000000000"/>
              <w:rPr>
                <w:color w:val="FFFFFF" w:themeColor="background1"/>
              </w:rPr>
            </w:pPr>
            <w:r w:rsidRPr="00C34237">
              <w:rPr>
                <w:color w:val="FFFFFF" w:themeColor="background1"/>
              </w:rPr>
              <w:t>Scenario #2</w:t>
            </w:r>
          </w:p>
        </w:tc>
        <w:tc>
          <w:tcPr>
            <w:tcW w:w="1788" w:type="dxa"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  <w:shd w:val="clear" w:color="auto" w:fill="365F91" w:themeFill="accent1" w:themeFillShade="BF"/>
          </w:tcPr>
          <w:p w:rsidR="002B0BA0" w:rsidRPr="00C34237" w:rsidRDefault="002B0BA0" w:rsidP="00111D28">
            <w:pPr>
              <w:pStyle w:val="NoSpacing"/>
              <w:jc w:val="center"/>
              <w:cnfStyle w:val="100000000000"/>
              <w:rPr>
                <w:color w:val="FFFFFF" w:themeColor="background1"/>
              </w:rPr>
            </w:pPr>
            <w:r w:rsidRPr="00C34237">
              <w:rPr>
                <w:color w:val="FFFFFF" w:themeColor="background1"/>
              </w:rPr>
              <w:t>Scenario #3</w:t>
            </w:r>
          </w:p>
        </w:tc>
        <w:tc>
          <w:tcPr>
            <w:tcW w:w="1788" w:type="dxa"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  <w:shd w:val="clear" w:color="auto" w:fill="365F91" w:themeFill="accent1" w:themeFillShade="BF"/>
          </w:tcPr>
          <w:p w:rsidR="002B0BA0" w:rsidRPr="00C34237" w:rsidRDefault="002B0BA0" w:rsidP="00111D28">
            <w:pPr>
              <w:pStyle w:val="NoSpacing"/>
              <w:jc w:val="center"/>
              <w:cnfStyle w:val="100000000000"/>
              <w:rPr>
                <w:color w:val="FFFFFF" w:themeColor="background1"/>
              </w:rPr>
            </w:pPr>
            <w:r w:rsidRPr="00C34237">
              <w:rPr>
                <w:color w:val="FFFFFF" w:themeColor="background1"/>
              </w:rPr>
              <w:t>Scenario #4</w:t>
            </w:r>
          </w:p>
        </w:tc>
        <w:tc>
          <w:tcPr>
            <w:tcW w:w="1788" w:type="dxa"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  <w:shd w:val="clear" w:color="auto" w:fill="365F91" w:themeFill="accent1" w:themeFillShade="BF"/>
          </w:tcPr>
          <w:p w:rsidR="002B0BA0" w:rsidRPr="00C34237" w:rsidRDefault="002B0BA0" w:rsidP="00111D28">
            <w:pPr>
              <w:pStyle w:val="NoSpacing"/>
              <w:jc w:val="center"/>
              <w:cnfStyle w:val="100000000000"/>
              <w:rPr>
                <w:color w:val="FFFFFF" w:themeColor="background1"/>
              </w:rPr>
            </w:pPr>
            <w:r w:rsidRPr="00C34237">
              <w:rPr>
                <w:color w:val="FFFFFF" w:themeColor="background1"/>
              </w:rPr>
              <w:t>Scenario #5</w:t>
            </w:r>
          </w:p>
        </w:tc>
        <w:tc>
          <w:tcPr>
            <w:tcW w:w="1788" w:type="dxa"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  <w:shd w:val="clear" w:color="auto" w:fill="365F91" w:themeFill="accent1" w:themeFillShade="BF"/>
          </w:tcPr>
          <w:p w:rsidR="002B0BA0" w:rsidRPr="00C34237" w:rsidRDefault="002B0BA0" w:rsidP="00111D28">
            <w:pPr>
              <w:pStyle w:val="NoSpacing"/>
              <w:jc w:val="center"/>
              <w:cnfStyle w:val="100000000000"/>
              <w:rPr>
                <w:color w:val="FFFFFF" w:themeColor="background1"/>
              </w:rPr>
            </w:pPr>
            <w:r w:rsidRPr="00C34237">
              <w:rPr>
                <w:color w:val="FFFFFF" w:themeColor="background1"/>
              </w:rPr>
              <w:t>Scenario #6</w:t>
            </w:r>
          </w:p>
        </w:tc>
      </w:tr>
      <w:tr w:rsidR="002B0BA0" w:rsidTr="00111D28">
        <w:trPr>
          <w:cnfStyle w:val="000000100000"/>
          <w:cantSplit/>
          <w:trHeight w:val="1290"/>
          <w:jc w:val="center"/>
        </w:trPr>
        <w:tc>
          <w:tcPr>
            <w:cnfStyle w:val="001000000000"/>
            <w:tcW w:w="774" w:type="dxa"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  <w:textDirection w:val="btLr"/>
            <w:vAlign w:val="center"/>
          </w:tcPr>
          <w:p w:rsidR="002B0BA0" w:rsidRPr="00912F73" w:rsidRDefault="002B0BA0" w:rsidP="00111D28">
            <w:pPr>
              <w:ind w:left="113" w:right="113"/>
              <w:jc w:val="center"/>
              <w:rPr>
                <w:sz w:val="24"/>
                <w:szCs w:val="24"/>
              </w:rPr>
            </w:pPr>
            <w:r w:rsidRPr="00912F73">
              <w:rPr>
                <w:sz w:val="24"/>
                <w:szCs w:val="24"/>
              </w:rPr>
              <w:t>Exce</w:t>
            </w:r>
            <w:r>
              <w:rPr>
                <w:sz w:val="24"/>
                <w:szCs w:val="24"/>
              </w:rPr>
              <w:t>eded</w:t>
            </w:r>
          </w:p>
        </w:tc>
        <w:tc>
          <w:tcPr>
            <w:tcW w:w="1788" w:type="dxa"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</w:tcPr>
          <w:p w:rsidR="002B0BA0" w:rsidRDefault="002B0BA0" w:rsidP="00111D28">
            <w:pPr>
              <w:cnfStyle w:val="000000100000"/>
            </w:pPr>
          </w:p>
        </w:tc>
        <w:tc>
          <w:tcPr>
            <w:tcW w:w="1788" w:type="dxa"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</w:tcPr>
          <w:p w:rsidR="002B0BA0" w:rsidRDefault="002B0BA0" w:rsidP="00111D28">
            <w:pPr>
              <w:cnfStyle w:val="000000100000"/>
            </w:pPr>
          </w:p>
        </w:tc>
        <w:tc>
          <w:tcPr>
            <w:tcW w:w="1788" w:type="dxa"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</w:tcPr>
          <w:p w:rsidR="002B0BA0" w:rsidRDefault="002B0BA0" w:rsidP="00111D28">
            <w:pPr>
              <w:cnfStyle w:val="000000100000"/>
            </w:pPr>
          </w:p>
        </w:tc>
        <w:tc>
          <w:tcPr>
            <w:tcW w:w="1788" w:type="dxa"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</w:tcPr>
          <w:p w:rsidR="002B0BA0" w:rsidRDefault="002B0BA0" w:rsidP="00111D28">
            <w:pPr>
              <w:cnfStyle w:val="000000100000"/>
            </w:pPr>
          </w:p>
        </w:tc>
        <w:tc>
          <w:tcPr>
            <w:tcW w:w="1788" w:type="dxa"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</w:tcPr>
          <w:p w:rsidR="002B0BA0" w:rsidRDefault="002B0BA0" w:rsidP="00111D28">
            <w:pPr>
              <w:cnfStyle w:val="000000100000"/>
            </w:pPr>
          </w:p>
        </w:tc>
        <w:tc>
          <w:tcPr>
            <w:tcW w:w="1788" w:type="dxa"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</w:tcPr>
          <w:p w:rsidR="002B0BA0" w:rsidRDefault="002B0BA0" w:rsidP="00111D28">
            <w:pPr>
              <w:cnfStyle w:val="000000100000"/>
            </w:pPr>
          </w:p>
        </w:tc>
      </w:tr>
      <w:tr w:rsidR="002B0BA0" w:rsidTr="00111D28">
        <w:trPr>
          <w:cantSplit/>
          <w:trHeight w:val="1134"/>
          <w:jc w:val="center"/>
        </w:trPr>
        <w:tc>
          <w:tcPr>
            <w:cnfStyle w:val="001000000000"/>
            <w:tcW w:w="774" w:type="dxa"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  <w:textDirection w:val="btLr"/>
            <w:vAlign w:val="center"/>
          </w:tcPr>
          <w:p w:rsidR="002B0BA0" w:rsidRPr="00912F73" w:rsidRDefault="002B0BA0" w:rsidP="00111D28">
            <w:pPr>
              <w:ind w:left="113" w:right="113"/>
              <w:jc w:val="center"/>
              <w:rPr>
                <w:sz w:val="24"/>
                <w:szCs w:val="24"/>
              </w:rPr>
            </w:pPr>
            <w:r w:rsidRPr="00912F73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et</w:t>
            </w:r>
          </w:p>
        </w:tc>
        <w:tc>
          <w:tcPr>
            <w:tcW w:w="1788" w:type="dxa"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</w:tcPr>
          <w:p w:rsidR="002B0BA0" w:rsidRDefault="002B0BA0" w:rsidP="00111D28">
            <w:pPr>
              <w:cnfStyle w:val="000000000000"/>
            </w:pPr>
          </w:p>
          <w:p w:rsidR="002B0BA0" w:rsidRDefault="002B0BA0" w:rsidP="00111D28">
            <w:pPr>
              <w:cnfStyle w:val="000000000000"/>
            </w:pPr>
          </w:p>
          <w:p w:rsidR="002B0BA0" w:rsidRDefault="002B0BA0" w:rsidP="00111D28">
            <w:pPr>
              <w:cnfStyle w:val="000000000000"/>
            </w:pPr>
          </w:p>
          <w:p w:rsidR="002B0BA0" w:rsidRDefault="002B0BA0" w:rsidP="00111D28">
            <w:pPr>
              <w:cnfStyle w:val="000000000000"/>
            </w:pPr>
          </w:p>
          <w:p w:rsidR="002B0BA0" w:rsidRDefault="002B0BA0" w:rsidP="00111D28">
            <w:pPr>
              <w:cnfStyle w:val="000000000000"/>
            </w:pPr>
          </w:p>
        </w:tc>
        <w:tc>
          <w:tcPr>
            <w:tcW w:w="1788" w:type="dxa"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</w:tcPr>
          <w:p w:rsidR="002B0BA0" w:rsidRDefault="002B0BA0" w:rsidP="00111D28">
            <w:pPr>
              <w:cnfStyle w:val="000000000000"/>
            </w:pPr>
          </w:p>
        </w:tc>
        <w:tc>
          <w:tcPr>
            <w:tcW w:w="1788" w:type="dxa"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</w:tcPr>
          <w:p w:rsidR="002B0BA0" w:rsidRDefault="002B0BA0" w:rsidP="00111D28">
            <w:pPr>
              <w:cnfStyle w:val="000000000000"/>
            </w:pPr>
          </w:p>
        </w:tc>
        <w:tc>
          <w:tcPr>
            <w:tcW w:w="1788" w:type="dxa"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</w:tcPr>
          <w:p w:rsidR="002B0BA0" w:rsidRDefault="002B0BA0" w:rsidP="00111D28">
            <w:pPr>
              <w:cnfStyle w:val="000000000000"/>
            </w:pPr>
          </w:p>
        </w:tc>
        <w:tc>
          <w:tcPr>
            <w:tcW w:w="1788" w:type="dxa"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</w:tcPr>
          <w:p w:rsidR="002B0BA0" w:rsidRDefault="002B0BA0" w:rsidP="00111D28">
            <w:pPr>
              <w:cnfStyle w:val="000000000000"/>
            </w:pPr>
          </w:p>
        </w:tc>
        <w:tc>
          <w:tcPr>
            <w:tcW w:w="1788" w:type="dxa"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</w:tcPr>
          <w:p w:rsidR="002B0BA0" w:rsidRDefault="002B0BA0" w:rsidP="00111D28">
            <w:pPr>
              <w:cnfStyle w:val="000000000000"/>
            </w:pPr>
          </w:p>
        </w:tc>
      </w:tr>
      <w:tr w:rsidR="002B0BA0" w:rsidTr="00111D28">
        <w:trPr>
          <w:cnfStyle w:val="000000100000"/>
          <w:cantSplit/>
          <w:trHeight w:val="1134"/>
          <w:jc w:val="center"/>
        </w:trPr>
        <w:tc>
          <w:tcPr>
            <w:cnfStyle w:val="001000000000"/>
            <w:tcW w:w="774" w:type="dxa"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  <w:textDirection w:val="btLr"/>
            <w:vAlign w:val="center"/>
          </w:tcPr>
          <w:p w:rsidR="002B0BA0" w:rsidRPr="00912F73" w:rsidRDefault="002B0BA0" w:rsidP="00111D28">
            <w:pPr>
              <w:ind w:left="113" w:right="113"/>
              <w:jc w:val="center"/>
              <w:rPr>
                <w:sz w:val="24"/>
                <w:szCs w:val="24"/>
              </w:rPr>
            </w:pPr>
            <w:r w:rsidRPr="00912F73">
              <w:rPr>
                <w:sz w:val="24"/>
                <w:szCs w:val="24"/>
              </w:rPr>
              <w:t>Nearly M</w:t>
            </w:r>
            <w:r>
              <w:rPr>
                <w:sz w:val="24"/>
                <w:szCs w:val="24"/>
              </w:rPr>
              <w:t>et</w:t>
            </w:r>
          </w:p>
        </w:tc>
        <w:tc>
          <w:tcPr>
            <w:tcW w:w="1788" w:type="dxa"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</w:tcPr>
          <w:p w:rsidR="002B0BA0" w:rsidRDefault="002B0BA0" w:rsidP="00111D28">
            <w:pPr>
              <w:cnfStyle w:val="000000100000"/>
            </w:pPr>
          </w:p>
          <w:p w:rsidR="002B0BA0" w:rsidRDefault="002B0BA0" w:rsidP="00111D28">
            <w:pPr>
              <w:cnfStyle w:val="000000100000"/>
            </w:pPr>
          </w:p>
          <w:p w:rsidR="002B0BA0" w:rsidRDefault="002B0BA0" w:rsidP="00111D28">
            <w:pPr>
              <w:cnfStyle w:val="000000100000"/>
            </w:pPr>
          </w:p>
          <w:p w:rsidR="002B0BA0" w:rsidRDefault="002B0BA0" w:rsidP="00111D28">
            <w:pPr>
              <w:cnfStyle w:val="000000100000"/>
            </w:pPr>
          </w:p>
          <w:p w:rsidR="002B0BA0" w:rsidRDefault="002B0BA0" w:rsidP="00111D28">
            <w:pPr>
              <w:cnfStyle w:val="000000100000"/>
            </w:pPr>
          </w:p>
        </w:tc>
        <w:tc>
          <w:tcPr>
            <w:tcW w:w="1788" w:type="dxa"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</w:tcPr>
          <w:p w:rsidR="002B0BA0" w:rsidRDefault="002B0BA0" w:rsidP="00111D28">
            <w:pPr>
              <w:cnfStyle w:val="000000100000"/>
            </w:pPr>
          </w:p>
        </w:tc>
        <w:tc>
          <w:tcPr>
            <w:tcW w:w="1788" w:type="dxa"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</w:tcPr>
          <w:p w:rsidR="002B0BA0" w:rsidRDefault="002B0BA0" w:rsidP="00111D28">
            <w:pPr>
              <w:cnfStyle w:val="000000100000"/>
            </w:pPr>
          </w:p>
        </w:tc>
        <w:tc>
          <w:tcPr>
            <w:tcW w:w="1788" w:type="dxa"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</w:tcPr>
          <w:p w:rsidR="002B0BA0" w:rsidRDefault="002B0BA0" w:rsidP="00111D28">
            <w:pPr>
              <w:cnfStyle w:val="000000100000"/>
            </w:pPr>
          </w:p>
        </w:tc>
        <w:tc>
          <w:tcPr>
            <w:tcW w:w="1788" w:type="dxa"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</w:tcPr>
          <w:p w:rsidR="002B0BA0" w:rsidRDefault="002B0BA0" w:rsidP="00111D28">
            <w:pPr>
              <w:cnfStyle w:val="000000100000"/>
            </w:pPr>
          </w:p>
        </w:tc>
        <w:tc>
          <w:tcPr>
            <w:tcW w:w="1788" w:type="dxa"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</w:tcPr>
          <w:p w:rsidR="002B0BA0" w:rsidRDefault="002B0BA0" w:rsidP="00111D28">
            <w:pPr>
              <w:cnfStyle w:val="000000100000"/>
            </w:pPr>
          </w:p>
        </w:tc>
      </w:tr>
      <w:tr w:rsidR="002B0BA0" w:rsidTr="00111D28">
        <w:trPr>
          <w:cantSplit/>
          <w:trHeight w:val="1134"/>
          <w:jc w:val="center"/>
        </w:trPr>
        <w:tc>
          <w:tcPr>
            <w:cnfStyle w:val="001000000000"/>
            <w:tcW w:w="774" w:type="dxa"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  <w:textDirection w:val="btLr"/>
            <w:vAlign w:val="center"/>
          </w:tcPr>
          <w:p w:rsidR="002B0BA0" w:rsidRPr="00912F73" w:rsidRDefault="002B0BA0" w:rsidP="00111D28">
            <w:pPr>
              <w:ind w:left="113" w:right="113"/>
              <w:jc w:val="center"/>
              <w:rPr>
                <w:sz w:val="24"/>
                <w:szCs w:val="24"/>
              </w:rPr>
            </w:pPr>
            <w:r w:rsidRPr="00912F73">
              <w:rPr>
                <w:sz w:val="24"/>
                <w:szCs w:val="24"/>
              </w:rPr>
              <w:t>Not Met</w:t>
            </w:r>
          </w:p>
        </w:tc>
        <w:tc>
          <w:tcPr>
            <w:tcW w:w="1788" w:type="dxa"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</w:tcPr>
          <w:p w:rsidR="002B0BA0" w:rsidRDefault="002B0BA0" w:rsidP="00111D28">
            <w:pPr>
              <w:cnfStyle w:val="000000000000"/>
            </w:pPr>
          </w:p>
          <w:p w:rsidR="002B0BA0" w:rsidRDefault="002B0BA0" w:rsidP="00111D28">
            <w:pPr>
              <w:cnfStyle w:val="000000000000"/>
            </w:pPr>
          </w:p>
          <w:p w:rsidR="002B0BA0" w:rsidRDefault="002B0BA0" w:rsidP="00111D28">
            <w:pPr>
              <w:cnfStyle w:val="000000000000"/>
            </w:pPr>
          </w:p>
          <w:p w:rsidR="002B0BA0" w:rsidRDefault="002B0BA0" w:rsidP="00111D28">
            <w:pPr>
              <w:cnfStyle w:val="000000000000"/>
            </w:pPr>
          </w:p>
          <w:p w:rsidR="002B0BA0" w:rsidRDefault="002B0BA0" w:rsidP="00111D28">
            <w:pPr>
              <w:cnfStyle w:val="000000000000"/>
            </w:pPr>
          </w:p>
        </w:tc>
        <w:tc>
          <w:tcPr>
            <w:tcW w:w="1788" w:type="dxa"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</w:tcPr>
          <w:p w:rsidR="002B0BA0" w:rsidRDefault="002B0BA0" w:rsidP="00111D28">
            <w:pPr>
              <w:cnfStyle w:val="000000000000"/>
            </w:pPr>
          </w:p>
        </w:tc>
        <w:tc>
          <w:tcPr>
            <w:tcW w:w="1788" w:type="dxa"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</w:tcPr>
          <w:p w:rsidR="002B0BA0" w:rsidRDefault="002B0BA0" w:rsidP="00111D28">
            <w:pPr>
              <w:cnfStyle w:val="000000000000"/>
            </w:pPr>
          </w:p>
        </w:tc>
        <w:tc>
          <w:tcPr>
            <w:tcW w:w="1788" w:type="dxa"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</w:tcPr>
          <w:p w:rsidR="002B0BA0" w:rsidRDefault="002B0BA0" w:rsidP="00111D28">
            <w:pPr>
              <w:cnfStyle w:val="000000000000"/>
            </w:pPr>
          </w:p>
        </w:tc>
        <w:tc>
          <w:tcPr>
            <w:tcW w:w="1788" w:type="dxa"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</w:tcPr>
          <w:p w:rsidR="002B0BA0" w:rsidRDefault="002B0BA0" w:rsidP="00111D28">
            <w:pPr>
              <w:cnfStyle w:val="000000000000"/>
            </w:pPr>
          </w:p>
        </w:tc>
        <w:tc>
          <w:tcPr>
            <w:tcW w:w="1788" w:type="dxa"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</w:tcPr>
          <w:p w:rsidR="002B0BA0" w:rsidRDefault="002B0BA0" w:rsidP="00111D28">
            <w:pPr>
              <w:cnfStyle w:val="000000000000"/>
            </w:pPr>
          </w:p>
        </w:tc>
      </w:tr>
    </w:tbl>
    <w:p w:rsidR="002B0BA0" w:rsidRDefault="002B0BA0"/>
    <w:sectPr w:rsidR="002B0BA0" w:rsidSect="00F653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F653F9"/>
    <w:rsid w:val="00137D2F"/>
    <w:rsid w:val="00192082"/>
    <w:rsid w:val="00241D0E"/>
    <w:rsid w:val="002B0BA0"/>
    <w:rsid w:val="003C6375"/>
    <w:rsid w:val="004E2584"/>
    <w:rsid w:val="0065486B"/>
    <w:rsid w:val="00714305"/>
    <w:rsid w:val="007C3B33"/>
    <w:rsid w:val="00912F73"/>
    <w:rsid w:val="00AE0B12"/>
    <w:rsid w:val="00BF6FFF"/>
    <w:rsid w:val="00C34237"/>
    <w:rsid w:val="00C346C6"/>
    <w:rsid w:val="00F26987"/>
    <w:rsid w:val="00F6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4E258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C342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4E258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349B82AF8E74B8AF6B90480EF53F1" ma:contentTypeVersion="0" ma:contentTypeDescription="Create a new document." ma:contentTypeScope="" ma:versionID="735475e2a71d1da86e4f0976f6ce75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3C0863-5CDE-471C-BD62-AED6E3C58B59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2F9716-B0D7-4029-80DA-AE200E4AE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4B1592-F2F1-467B-B865-4CB50FC29B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Forand, Sandra</dc:creator>
  <cp:lastModifiedBy>RIDE</cp:lastModifiedBy>
  <cp:revision>2</cp:revision>
  <cp:lastPrinted>2014-04-03T14:55:00Z</cp:lastPrinted>
  <dcterms:created xsi:type="dcterms:W3CDTF">2014-04-07T18:18:00Z</dcterms:created>
  <dcterms:modified xsi:type="dcterms:W3CDTF">2014-04-07T18:18:00Z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0x010100935349B82AF8E74B8AF6B90480EF53F1</vt:lpwstr>
  </property>
</Properties>
</file>