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43359" w14:textId="5B9A6471" w:rsidR="00E258FD" w:rsidRDefault="00254C99" w:rsidP="00A448C0">
      <w:pPr>
        <w:spacing w:after="0" w:line="360" w:lineRule="auto"/>
        <w:rPr>
          <w:rFonts w:ascii="Helvetica Light" w:eastAsia="Times New Roman" w:hAnsi="Helvetica Light" w:cs="Arial"/>
        </w:rPr>
      </w:pPr>
      <w:r w:rsidRPr="00BC6C0C">
        <w:rPr>
          <w:rFonts w:ascii="Helvetica Light" w:eastAsia="Times New Roman" w:hAnsi="Helvetica Light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4338D" wp14:editId="110067E8">
                <wp:simplePos x="0" y="0"/>
                <wp:positionH relativeFrom="column">
                  <wp:posOffset>5342467</wp:posOffset>
                </wp:positionH>
                <wp:positionV relativeFrom="paragraph">
                  <wp:posOffset>174414</wp:posOffset>
                </wp:positionV>
                <wp:extent cx="1026371" cy="521124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371" cy="521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2" w14:textId="77777777" w:rsidR="00BC6C0C" w:rsidRDefault="00BC6C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43396" wp14:editId="03F71F56">
                                  <wp:extent cx="1026371" cy="469900"/>
                                  <wp:effectExtent l="0" t="0" r="2540" b="0"/>
                                  <wp:docPr id="4" name="Picture 4" descr="C:\Users\ayotho\Pictures\ECSE logo Fin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yotho\Pictures\ECSE logo Fin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243" cy="48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433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65pt;margin-top:13.75pt;width:80.8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" stroked="f">
                <v:textbox>
                  <w:txbxContent>
                    <w:p w14:paraId="62343392" w14:textId="77777777" w:rsidR="00BC6C0C" w:rsidRDefault="00BC6C0C">
                      <w:r>
                        <w:rPr>
                          <w:noProof/>
                        </w:rPr>
                        <w:drawing>
                          <wp:inline distT="0" distB="0" distL="0" distR="0" wp14:anchorId="62343396" wp14:editId="03F71F56">
                            <wp:extent cx="1026371" cy="469900"/>
                            <wp:effectExtent l="0" t="0" r="2540" b="0"/>
                            <wp:docPr id="4" name="Picture 4" descr="C:\Users\ayotho\Pictures\ECSE logo Fin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yotho\Pictures\ECSE logo Fin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243" cy="48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3DC7" w:rsidRPr="00BC6C0C">
        <w:rPr>
          <w:rFonts w:ascii="Helvetica Light" w:eastAsia="Times New Roman" w:hAnsi="Helvetica Light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338B" wp14:editId="47F16910">
                <wp:simplePos x="0" y="0"/>
                <wp:positionH relativeFrom="column">
                  <wp:posOffset>-49696</wp:posOffset>
                </wp:positionH>
                <wp:positionV relativeFrom="paragraph">
                  <wp:posOffset>43732</wp:posOffset>
                </wp:positionV>
                <wp:extent cx="1643380" cy="795131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95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1" w14:textId="77777777" w:rsidR="00BC6C0C" w:rsidRDefault="00BC6C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43394" wp14:editId="62343395">
                                  <wp:extent cx="834887" cy="606287"/>
                                  <wp:effectExtent l="0" t="0" r="3810" b="3810"/>
                                  <wp:docPr id="1" name="Picture 1" descr="C:\Users\ayotho\Pictures\ei_logo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yotho\Pictures\ei_logo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698" cy="613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338B" id="_x0000_s1027" type="#_x0000_t202" style="position:absolute;margin-left:-3.9pt;margin-top:3.45pt;width:129.4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" stroked="f">
                <v:textbox>
                  <w:txbxContent>
                    <w:p w14:paraId="62343391" w14:textId="77777777" w:rsidR="00BC6C0C" w:rsidRDefault="00BC6C0C">
                      <w:r>
                        <w:rPr>
                          <w:noProof/>
                        </w:rPr>
                        <w:drawing>
                          <wp:inline distT="0" distB="0" distL="0" distR="0" wp14:anchorId="62343394" wp14:editId="62343395">
                            <wp:extent cx="834887" cy="606287"/>
                            <wp:effectExtent l="0" t="0" r="3810" b="3810"/>
                            <wp:docPr id="1" name="Picture 1" descr="C:\Users\ayotho\Pictures\ei_logo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yotho\Pictures\ei_logo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698" cy="613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34335A" w14:textId="77777777" w:rsidR="00E258FD" w:rsidRDefault="00BC6C0C" w:rsidP="00A448C0">
      <w:pPr>
        <w:spacing w:after="0" w:line="360" w:lineRule="auto"/>
        <w:rPr>
          <w:rFonts w:ascii="Helvetica Light" w:eastAsia="Times New Roman" w:hAnsi="Helvetica Light" w:cs="Arial"/>
        </w:rPr>
      </w:pPr>
      <w:r w:rsidRPr="00BC6C0C">
        <w:rPr>
          <w:rFonts w:ascii="Helvetica Light" w:eastAsia="Times New Roman" w:hAnsi="Helvetica Light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4338F" wp14:editId="62343390">
                <wp:simplePos x="0" y="0"/>
                <wp:positionH relativeFrom="column">
                  <wp:posOffset>-49427</wp:posOffset>
                </wp:positionH>
                <wp:positionV relativeFrom="paragraph">
                  <wp:posOffset>146101</wp:posOffset>
                </wp:positionV>
                <wp:extent cx="6841885" cy="4692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88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3" w14:textId="77777777" w:rsidR="00BC6C0C" w:rsidRPr="004303BB" w:rsidRDefault="00BC6C0C" w:rsidP="00BC6C0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303BB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Guiding Questions for Families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338F" id="_x0000_s1028" type="#_x0000_t202" style="position:absolute;margin-left:-3.9pt;margin-top:11.5pt;width:538.7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" filled="f" stroked="f">
                <v:textbox>
                  <w:txbxContent>
                    <w:p w14:paraId="62343393" w14:textId="77777777" w:rsidR="00BC6C0C" w:rsidRPr="004303BB" w:rsidRDefault="00BC6C0C" w:rsidP="00BC6C0C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4303BB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Guiding Questions for Families</w:t>
                      </w:r>
                    </w:p>
                  </w:txbxContent>
                </v:textbox>
              </v:shape>
            </w:pict>
          </mc:Fallback>
        </mc:AlternateContent>
      </w:r>
    </w:p>
    <w:p w14:paraId="6234335B" w14:textId="77777777" w:rsidR="00E258FD" w:rsidRDefault="00E258FD" w:rsidP="00A448C0">
      <w:pPr>
        <w:spacing w:after="0" w:line="360" w:lineRule="auto"/>
        <w:rPr>
          <w:rFonts w:ascii="Helvetica Light" w:eastAsia="Times New Roman" w:hAnsi="Helvetica Light" w:cs="Arial"/>
        </w:rPr>
      </w:pPr>
    </w:p>
    <w:p w14:paraId="6234335C" w14:textId="77777777" w:rsidR="00E258FD" w:rsidRDefault="00E258FD" w:rsidP="00A448C0">
      <w:pPr>
        <w:spacing w:after="0" w:line="360" w:lineRule="auto"/>
        <w:rPr>
          <w:rFonts w:ascii="Helvetica Light" w:eastAsia="Times New Roman" w:hAnsi="Helvetica Light" w:cs="Arial"/>
        </w:rPr>
      </w:pPr>
    </w:p>
    <w:p w14:paraId="6234335D" w14:textId="2A61E8CD" w:rsidR="00A448C0" w:rsidRPr="004303BB" w:rsidRDefault="00A448C0" w:rsidP="00A448C0">
      <w:pPr>
        <w:spacing w:after="0" w:line="360" w:lineRule="auto"/>
        <w:rPr>
          <w:rFonts w:eastAsia="Times New Roman" w:cs="Arial"/>
          <w:sz w:val="24"/>
          <w:szCs w:val="24"/>
        </w:rPr>
      </w:pPr>
      <w:r w:rsidRPr="004303BB">
        <w:rPr>
          <w:rFonts w:eastAsia="Times New Roman" w:cs="Arial"/>
          <w:sz w:val="24"/>
          <w:szCs w:val="24"/>
        </w:rPr>
        <w:t xml:space="preserve">Child’s Name: </w:t>
      </w:r>
      <w:r w:rsidR="00254C99">
        <w:rPr>
          <w:rFonts w:eastAsia="Times New Roman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54C99">
        <w:rPr>
          <w:rFonts w:eastAsia="Times New Roman" w:cs="Arial"/>
          <w:sz w:val="24"/>
          <w:szCs w:val="24"/>
        </w:rPr>
        <w:instrText xml:space="preserve"> FORMTEXT </w:instrText>
      </w:r>
      <w:r w:rsidR="00254C99">
        <w:rPr>
          <w:rFonts w:eastAsia="Times New Roman" w:cs="Arial"/>
          <w:sz w:val="24"/>
          <w:szCs w:val="24"/>
        </w:rPr>
      </w:r>
      <w:r w:rsidR="00254C99">
        <w:rPr>
          <w:rFonts w:eastAsia="Times New Roman" w:cs="Arial"/>
          <w:sz w:val="24"/>
          <w:szCs w:val="24"/>
        </w:rPr>
        <w:fldChar w:fldCharType="separate"/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sz w:val="24"/>
          <w:szCs w:val="24"/>
        </w:rPr>
        <w:fldChar w:fldCharType="end"/>
      </w:r>
      <w:bookmarkEnd w:id="0"/>
      <w:r w:rsidR="00254C99">
        <w:rPr>
          <w:rFonts w:eastAsia="Times New Roman" w:cs="Arial"/>
          <w:sz w:val="24"/>
          <w:szCs w:val="24"/>
        </w:rPr>
        <w:t xml:space="preserve">                                                                                </w:t>
      </w:r>
      <w:r w:rsidRPr="004303BB">
        <w:rPr>
          <w:rFonts w:eastAsia="Times New Roman" w:cs="Arial"/>
          <w:sz w:val="24"/>
          <w:szCs w:val="24"/>
        </w:rPr>
        <w:t xml:space="preserve">DOB: </w:t>
      </w:r>
      <w:r w:rsidR="00254C99">
        <w:rPr>
          <w:rFonts w:eastAsia="Times New Roman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54C99">
        <w:rPr>
          <w:rFonts w:eastAsia="Times New Roman" w:cs="Arial"/>
          <w:sz w:val="24"/>
          <w:szCs w:val="24"/>
        </w:rPr>
        <w:instrText xml:space="preserve"> FORMTEXT </w:instrText>
      </w:r>
      <w:r w:rsidR="00254C99">
        <w:rPr>
          <w:rFonts w:eastAsia="Times New Roman" w:cs="Arial"/>
          <w:sz w:val="24"/>
          <w:szCs w:val="24"/>
        </w:rPr>
      </w:r>
      <w:r w:rsidR="00254C99">
        <w:rPr>
          <w:rFonts w:eastAsia="Times New Roman" w:cs="Arial"/>
          <w:sz w:val="24"/>
          <w:szCs w:val="24"/>
        </w:rPr>
        <w:fldChar w:fldCharType="separate"/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sz w:val="24"/>
          <w:szCs w:val="24"/>
        </w:rPr>
        <w:fldChar w:fldCharType="end"/>
      </w:r>
      <w:bookmarkEnd w:id="1"/>
      <w:r w:rsidR="00254C99">
        <w:rPr>
          <w:rFonts w:eastAsia="Times New Roman" w:cs="Arial"/>
          <w:sz w:val="24"/>
          <w:szCs w:val="24"/>
        </w:rPr>
        <w:t xml:space="preserve">                              </w:t>
      </w:r>
      <w:r w:rsidRPr="004303BB">
        <w:rPr>
          <w:rFonts w:eastAsia="Times New Roman" w:cs="Arial"/>
          <w:sz w:val="24"/>
          <w:szCs w:val="24"/>
        </w:rPr>
        <w:t xml:space="preserve">Date: </w:t>
      </w:r>
      <w:r w:rsidR="00254C99">
        <w:rPr>
          <w:rFonts w:eastAsia="Times New Roman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54C99">
        <w:rPr>
          <w:rFonts w:eastAsia="Times New Roman" w:cs="Arial"/>
          <w:sz w:val="24"/>
          <w:szCs w:val="24"/>
        </w:rPr>
        <w:instrText xml:space="preserve"> FORMTEXT </w:instrText>
      </w:r>
      <w:r w:rsidR="00254C99">
        <w:rPr>
          <w:rFonts w:eastAsia="Times New Roman" w:cs="Arial"/>
          <w:sz w:val="24"/>
          <w:szCs w:val="24"/>
        </w:rPr>
      </w:r>
      <w:r w:rsidR="00254C99">
        <w:rPr>
          <w:rFonts w:eastAsia="Times New Roman" w:cs="Arial"/>
          <w:sz w:val="24"/>
          <w:szCs w:val="24"/>
        </w:rPr>
        <w:fldChar w:fldCharType="separate"/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sz w:val="24"/>
          <w:szCs w:val="24"/>
        </w:rPr>
        <w:fldChar w:fldCharType="end"/>
      </w:r>
      <w:bookmarkEnd w:id="2"/>
    </w:p>
    <w:p w14:paraId="6234335E" w14:textId="1FC54C8E" w:rsidR="00A448C0" w:rsidRPr="004303BB" w:rsidRDefault="00A448C0" w:rsidP="00A448C0">
      <w:pPr>
        <w:spacing w:line="360" w:lineRule="auto"/>
        <w:rPr>
          <w:rFonts w:eastAsia="Times New Roman" w:cs="Arial"/>
          <w:sz w:val="24"/>
          <w:szCs w:val="24"/>
        </w:rPr>
      </w:pPr>
      <w:r w:rsidRPr="004303BB">
        <w:rPr>
          <w:rFonts w:eastAsia="Times New Roman" w:cs="Arial"/>
          <w:sz w:val="24"/>
          <w:szCs w:val="24"/>
        </w:rPr>
        <w:t xml:space="preserve">Parent or Guardian’s Name: </w:t>
      </w:r>
      <w:r w:rsidR="00254C99">
        <w:rPr>
          <w:rFonts w:eastAsia="Times New Roman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54C99">
        <w:rPr>
          <w:rFonts w:eastAsia="Times New Roman" w:cs="Arial"/>
          <w:sz w:val="24"/>
          <w:szCs w:val="24"/>
        </w:rPr>
        <w:instrText xml:space="preserve"> FORMTEXT </w:instrText>
      </w:r>
      <w:r w:rsidR="00254C99">
        <w:rPr>
          <w:rFonts w:eastAsia="Times New Roman" w:cs="Arial"/>
          <w:sz w:val="24"/>
          <w:szCs w:val="24"/>
        </w:rPr>
      </w:r>
      <w:r w:rsidR="00254C99">
        <w:rPr>
          <w:rFonts w:eastAsia="Times New Roman" w:cs="Arial"/>
          <w:sz w:val="24"/>
          <w:szCs w:val="24"/>
        </w:rPr>
        <w:fldChar w:fldCharType="separate"/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sz w:val="24"/>
          <w:szCs w:val="24"/>
        </w:rPr>
        <w:fldChar w:fldCharType="end"/>
      </w:r>
      <w:bookmarkEnd w:id="3"/>
      <w:r w:rsidR="00254C99">
        <w:rPr>
          <w:rFonts w:eastAsia="Times New Roman" w:cs="Arial"/>
          <w:sz w:val="24"/>
          <w:szCs w:val="24"/>
        </w:rPr>
        <w:t xml:space="preserve">                                                       </w:t>
      </w:r>
      <w:r w:rsidRPr="004303BB">
        <w:rPr>
          <w:rFonts w:eastAsia="Times New Roman" w:cs="Arial"/>
          <w:sz w:val="24"/>
          <w:szCs w:val="24"/>
        </w:rPr>
        <w:t xml:space="preserve">Relationship to Child: </w:t>
      </w:r>
      <w:r w:rsidR="00254C99">
        <w:rPr>
          <w:rFonts w:eastAsia="Times New Roman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54C99">
        <w:rPr>
          <w:rFonts w:eastAsia="Times New Roman" w:cs="Arial"/>
          <w:sz w:val="24"/>
          <w:szCs w:val="24"/>
        </w:rPr>
        <w:instrText xml:space="preserve"> FORMTEXT </w:instrText>
      </w:r>
      <w:r w:rsidR="00254C99">
        <w:rPr>
          <w:rFonts w:eastAsia="Times New Roman" w:cs="Arial"/>
          <w:sz w:val="24"/>
          <w:szCs w:val="24"/>
        </w:rPr>
      </w:r>
      <w:r w:rsidR="00254C99">
        <w:rPr>
          <w:rFonts w:eastAsia="Times New Roman" w:cs="Arial"/>
          <w:sz w:val="24"/>
          <w:szCs w:val="24"/>
        </w:rPr>
        <w:fldChar w:fldCharType="separate"/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noProof/>
          <w:sz w:val="24"/>
          <w:szCs w:val="24"/>
        </w:rPr>
        <w:t> </w:t>
      </w:r>
      <w:r w:rsidR="00254C99">
        <w:rPr>
          <w:rFonts w:eastAsia="Times New Roman" w:cs="Arial"/>
          <w:sz w:val="24"/>
          <w:szCs w:val="24"/>
        </w:rPr>
        <w:fldChar w:fldCharType="end"/>
      </w:r>
      <w:bookmarkEnd w:id="4"/>
    </w:p>
    <w:tbl>
      <w:tblPr>
        <w:tblW w:w="0" w:type="auto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7"/>
        <w:gridCol w:w="5033"/>
      </w:tblGrid>
      <w:tr w:rsidR="00A448C0" w:rsidRPr="004303BB" w14:paraId="62343360" w14:textId="77777777" w:rsidTr="00593D83">
        <w:trPr>
          <w:trHeight w:val="1022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18B41" w14:textId="77777777" w:rsidR="00F62371" w:rsidRDefault="00F62371" w:rsidP="00421F83">
            <w:pPr>
              <w:pStyle w:val="TableStyle2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7D0C339" w14:textId="32A7B7EE" w:rsidR="00562708" w:rsidRDefault="00EF1A19" w:rsidP="00421F83">
            <w:pPr>
              <w:pStyle w:val="TableStyle2"/>
              <w:rPr>
                <w:rFonts w:asciiTheme="minorHAnsi" w:hAnsiTheme="minorHAnsi"/>
                <w:b/>
                <w:sz w:val="24"/>
                <w:szCs w:val="24"/>
              </w:rPr>
            </w:pPr>
            <w:r w:rsidRPr="00562708">
              <w:rPr>
                <w:rFonts w:asciiTheme="minorHAnsi" w:hAnsiTheme="minorHAnsi"/>
                <w:b/>
                <w:sz w:val="24"/>
                <w:szCs w:val="24"/>
              </w:rPr>
              <w:t xml:space="preserve">Parents and guardians are essential partners in understanding how their child learns, communicates, interacts with other children and adults, and attempts to have his/her needs met.  Answering the questions below will provide valuable information on your child’s behaviors and skills within everyday routines and activities.  </w:t>
            </w:r>
            <w:r w:rsidR="004E47D4" w:rsidRPr="00562708">
              <w:rPr>
                <w:rFonts w:asciiTheme="minorHAnsi" w:hAnsiTheme="minorHAnsi"/>
                <w:b/>
                <w:sz w:val="24"/>
                <w:szCs w:val="24"/>
              </w:rPr>
              <w:t xml:space="preserve">  In addition, please let us know if you have any concerns in </w:t>
            </w:r>
            <w:r w:rsidR="00A77CD2" w:rsidRPr="00562708">
              <w:rPr>
                <w:rFonts w:asciiTheme="minorHAnsi" w:hAnsiTheme="minorHAnsi"/>
                <w:b/>
                <w:sz w:val="24"/>
                <w:szCs w:val="24"/>
              </w:rPr>
              <w:t>each</w:t>
            </w:r>
            <w:r w:rsidR="004E47D4" w:rsidRPr="00562708">
              <w:rPr>
                <w:rFonts w:asciiTheme="minorHAnsi" w:hAnsiTheme="minorHAnsi"/>
                <w:b/>
                <w:sz w:val="24"/>
                <w:szCs w:val="24"/>
              </w:rPr>
              <w:t xml:space="preserve"> area.  </w:t>
            </w:r>
          </w:p>
          <w:p w14:paraId="6234335F" w14:textId="6D030481" w:rsidR="00F62371" w:rsidRPr="00562708" w:rsidRDefault="00F62371" w:rsidP="00421F83">
            <w:pPr>
              <w:pStyle w:val="TableStyle2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448C0" w:rsidRPr="004303BB" w14:paraId="62343364" w14:textId="77777777" w:rsidTr="00593D83">
        <w:trPr>
          <w:trHeight w:val="545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61" w14:textId="77777777" w:rsidR="00A448C0" w:rsidRPr="00ED1F8B" w:rsidRDefault="00A448C0" w:rsidP="00894B11">
            <w:pPr>
              <w:pStyle w:val="TableStyle2"/>
              <w:jc w:val="center"/>
              <w:rPr>
                <w:rFonts w:asciiTheme="minorHAnsi" w:hAnsiTheme="minorHAnsi"/>
              </w:rPr>
            </w:pPr>
            <w:r w:rsidRPr="00ED1F8B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</w:rPr>
              <w:t>How does your child: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62" w14:textId="77777777" w:rsidR="00A448C0" w:rsidRPr="00ED1F8B" w:rsidRDefault="00A448C0" w:rsidP="00894B11">
            <w:pPr>
              <w:pStyle w:val="TableStyle2"/>
              <w:jc w:val="center"/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</w:rPr>
            </w:pPr>
            <w:r w:rsidRPr="00ED1F8B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</w:rPr>
              <w:t>Please provide examples:</w:t>
            </w:r>
          </w:p>
          <w:p w14:paraId="62343363" w14:textId="52AD7B98" w:rsidR="00562708" w:rsidRPr="00ED1F8B" w:rsidRDefault="00562708" w:rsidP="002F2214">
            <w:pPr>
              <w:pStyle w:val="TableStyle2"/>
              <w:jc w:val="center"/>
              <w:rPr>
                <w:rFonts w:asciiTheme="minorHAnsi" w:hAnsiTheme="minorHAnsi"/>
                <w:b/>
                <w:bCs/>
                <w:color w:val="3B4D4E"/>
                <w:sz w:val="18"/>
                <w:szCs w:val="18"/>
              </w:rPr>
            </w:pPr>
          </w:p>
        </w:tc>
      </w:tr>
      <w:tr w:rsidR="000666B9" w:rsidRPr="004303BB" w14:paraId="62343373" w14:textId="77777777" w:rsidTr="00593D83">
        <w:trPr>
          <w:trHeight w:val="635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72" w14:textId="07479375" w:rsidR="000666B9" w:rsidRPr="00F62371" w:rsidRDefault="000666B9" w:rsidP="000666B9">
            <w:pPr>
              <w:pStyle w:val="TableStyle2"/>
              <w:tabs>
                <w:tab w:val="right" w:pos="1267"/>
                <w:tab w:val="right" w:pos="1333"/>
              </w:tabs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F62371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Develop Positive Social Emotional Skills</w:t>
            </w:r>
          </w:p>
        </w:tc>
      </w:tr>
      <w:tr w:rsidR="000666B9" w:rsidRPr="004303BB" w14:paraId="799D62BC" w14:textId="77777777" w:rsidTr="00593D83">
        <w:trPr>
          <w:trHeight w:val="64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60B7" w14:textId="47699413" w:rsidR="000666B9" w:rsidRPr="000666B9" w:rsidRDefault="000666B9" w:rsidP="000666B9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>Relate with</w:t>
            </w:r>
            <w:r w:rsidRPr="00AD213F"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 xml:space="preserve"> caregivers</w:t>
            </w:r>
            <w:r w:rsidRPr="00562708"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 xml:space="preserve">? </w:t>
            </w: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 xml:space="preserve">                                                            </w:t>
            </w:r>
            <w:r w:rsidRPr="00562708">
              <w:rPr>
                <w:rFonts w:asciiTheme="minorHAnsi" w:eastAsia="Helvetica Neue Light" w:hAnsiTheme="minorHAnsi" w:cs="Helvetica Neue Light"/>
                <w:sz w:val="24"/>
                <w:szCs w:val="24"/>
              </w:rPr>
              <w:t xml:space="preserve"> </w:t>
            </w:r>
            <w:r w:rsidRPr="00410F72">
              <w:rPr>
                <w:rFonts w:asciiTheme="minorHAnsi" w:eastAsia="Helvetica Neue Light" w:hAnsiTheme="minorHAnsi" w:cs="Helvetica Neue Light"/>
                <w:i/>
              </w:rPr>
              <w:t>(</w:t>
            </w:r>
            <w:r>
              <w:rPr>
                <w:rFonts w:asciiTheme="minorHAnsi" w:eastAsia="Helvetica Neue Light" w:hAnsiTheme="minorHAnsi" w:cs="Helvetica Neue Light"/>
                <w:i/>
              </w:rPr>
              <w:t>r</w:t>
            </w:r>
            <w:r w:rsidRPr="00410F72">
              <w:rPr>
                <w:rFonts w:asciiTheme="minorHAnsi" w:eastAsia="Helvetica Neue Light" w:hAnsiTheme="minorHAnsi" w:cs="Helvetica Neue Light"/>
                <w:i/>
              </w:rPr>
              <w:t>espond to, initiate &amp; sustain interactions, separate appropriately)</w:t>
            </w:r>
            <w:r>
              <w:rPr>
                <w:rFonts w:asciiTheme="minorHAnsi" w:eastAsia="Helvetica Neue Light" w:hAnsiTheme="minorHAnsi" w:cs="Helvetica Neue Light"/>
                <w:sz w:val="24"/>
                <w:szCs w:val="24"/>
              </w:rPr>
              <w:t xml:space="preserve"> 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CCE0" w14:textId="1E82A097" w:rsidR="00F62371" w:rsidRPr="00254C99" w:rsidRDefault="00254C99" w:rsidP="00894B11">
            <w:pPr>
              <w:pStyle w:val="Default"/>
              <w:rPr>
                <w:rFonts w:asciiTheme="minorHAnsi" w:hAnsiTheme="minorHAnsi" w:cs="Arial Unicode MS"/>
                <w:bCs/>
              </w:rPr>
            </w:pPr>
            <w:r w:rsidRPr="00254C99">
              <w:rPr>
                <w:rFonts w:asciiTheme="minorHAnsi" w:hAnsiTheme="minorHAnsi" w:cs="Arial Unicode MS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54C99">
              <w:rPr>
                <w:rFonts w:asciiTheme="minorHAnsi" w:hAnsiTheme="minorHAnsi" w:cs="Arial Unicode MS"/>
                <w:bCs/>
              </w:rPr>
              <w:instrText xml:space="preserve"> FORMTEXT </w:instrText>
            </w:r>
            <w:r w:rsidRPr="00254C99">
              <w:rPr>
                <w:rFonts w:asciiTheme="minorHAnsi" w:hAnsiTheme="minorHAnsi" w:cs="Arial Unicode MS"/>
                <w:bCs/>
              </w:rPr>
            </w:r>
            <w:r w:rsidRPr="00254C99">
              <w:rPr>
                <w:rFonts w:asciiTheme="minorHAnsi" w:hAnsiTheme="minorHAnsi" w:cs="Arial Unicode MS"/>
                <w:bCs/>
              </w:rPr>
              <w:fldChar w:fldCharType="separate"/>
            </w:r>
            <w:r w:rsidRPr="00254C99">
              <w:rPr>
                <w:rFonts w:asciiTheme="minorHAnsi" w:hAnsiTheme="minorHAnsi" w:cs="Arial Unicode MS"/>
                <w:bCs/>
                <w:noProof/>
              </w:rPr>
              <w:t> </w:t>
            </w:r>
            <w:r w:rsidRPr="00254C99">
              <w:rPr>
                <w:rFonts w:asciiTheme="minorHAnsi" w:hAnsiTheme="minorHAnsi" w:cs="Arial Unicode MS"/>
                <w:bCs/>
                <w:noProof/>
              </w:rPr>
              <w:t> </w:t>
            </w:r>
            <w:r w:rsidRPr="00254C99">
              <w:rPr>
                <w:rFonts w:asciiTheme="minorHAnsi" w:hAnsiTheme="minorHAnsi" w:cs="Arial Unicode MS"/>
                <w:bCs/>
                <w:noProof/>
              </w:rPr>
              <w:t> </w:t>
            </w:r>
            <w:r w:rsidRPr="00254C99">
              <w:rPr>
                <w:rFonts w:asciiTheme="minorHAnsi" w:hAnsiTheme="minorHAnsi" w:cs="Arial Unicode MS"/>
                <w:bCs/>
                <w:noProof/>
              </w:rPr>
              <w:t> </w:t>
            </w:r>
            <w:r w:rsidRPr="00254C99">
              <w:rPr>
                <w:rFonts w:asciiTheme="minorHAnsi" w:hAnsiTheme="minorHAnsi" w:cs="Arial Unicode MS"/>
                <w:bCs/>
                <w:noProof/>
              </w:rPr>
              <w:t> </w:t>
            </w:r>
            <w:r w:rsidRPr="00254C99">
              <w:rPr>
                <w:rFonts w:asciiTheme="minorHAnsi" w:hAnsiTheme="minorHAnsi" w:cs="Arial Unicode MS"/>
                <w:bCs/>
              </w:rPr>
              <w:fldChar w:fldCharType="end"/>
            </w:r>
            <w:bookmarkEnd w:id="5"/>
          </w:p>
          <w:p w14:paraId="472EC5E7" w14:textId="7EC49BD1" w:rsidR="00F62371" w:rsidRDefault="00F62371" w:rsidP="00894B11">
            <w:pPr>
              <w:pStyle w:val="Default"/>
              <w:rPr>
                <w:rFonts w:asciiTheme="minorHAnsi" w:hAnsiTheme="minorHAnsi" w:cs="Arial Unicode MS"/>
                <w:b/>
                <w:u w:val="single"/>
              </w:rPr>
            </w:pPr>
          </w:p>
          <w:p w14:paraId="1B612A38" w14:textId="78DFD397" w:rsidR="00F62371" w:rsidRDefault="00F62371" w:rsidP="00894B11">
            <w:pPr>
              <w:pStyle w:val="Default"/>
              <w:rPr>
                <w:rFonts w:asciiTheme="minorHAnsi" w:hAnsiTheme="minorHAnsi" w:cs="Arial Unicode MS"/>
                <w:b/>
                <w:u w:val="single"/>
              </w:rPr>
            </w:pPr>
          </w:p>
        </w:tc>
      </w:tr>
      <w:tr w:rsidR="000666B9" w:rsidRPr="004303BB" w14:paraId="5C2847D6" w14:textId="77777777" w:rsidTr="00593D83">
        <w:trPr>
          <w:trHeight w:val="75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65460" w14:textId="436B04B4" w:rsidR="000666B9" w:rsidRDefault="000666B9" w:rsidP="000666B9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0666B9"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>Attend to others in a variety of settings</w:t>
            </w:r>
            <w:r w:rsidRPr="000666B9">
              <w:rPr>
                <w:rFonts w:asciiTheme="minorHAnsi" w:eastAsia="Helvetica Neue Light" w:hAnsiTheme="minorHAnsi" w:cs="Helvetica Neue Light"/>
                <w:sz w:val="24"/>
                <w:szCs w:val="24"/>
              </w:rPr>
              <w:t xml:space="preserve">?                                     </w:t>
            </w:r>
            <w:r w:rsidRPr="000666B9">
              <w:rPr>
                <w:rFonts w:asciiTheme="minorHAnsi" w:eastAsia="Helvetica Neue Light" w:hAnsiTheme="minorHAnsi" w:cs="Helvetica Neue Light"/>
                <w:i/>
              </w:rPr>
              <w:t>(awareness, caution, respond to/offer greetings, respond to own/others’ names)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0D7F" w14:textId="176CBF31" w:rsidR="000666B9" w:rsidRDefault="00254C99" w:rsidP="00894B1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  <w:p w14:paraId="5CA83798" w14:textId="77777777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565D6B45" w14:textId="63383451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3F5FE02F" w14:textId="79FC1277" w:rsidR="00F62371" w:rsidRPr="00562708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0666B9" w:rsidRPr="004303BB" w14:paraId="697B291E" w14:textId="77777777" w:rsidTr="00593D83">
        <w:trPr>
          <w:trHeight w:val="73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8721" w14:textId="1115F9D9" w:rsidR="000666B9" w:rsidRPr="000666B9" w:rsidRDefault="000666B9" w:rsidP="00894B11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</w:rPr>
            </w:pPr>
            <w:r w:rsidRPr="000666B9"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 xml:space="preserve">Interact with peers?                                                    </w:t>
            </w:r>
            <w:r w:rsidRPr="000666B9">
              <w:rPr>
                <w:rFonts w:asciiTheme="minorHAnsi" w:eastAsia="Helvetica Neue Light" w:hAnsiTheme="minorHAnsi" w:cs="Helvetica Neue Light"/>
                <w:sz w:val="24"/>
                <w:szCs w:val="24"/>
              </w:rPr>
              <w:t xml:space="preserve"> </w:t>
            </w:r>
            <w:r w:rsidRPr="000666B9">
              <w:rPr>
                <w:rFonts w:asciiTheme="minorHAnsi" w:eastAsia="Helvetica Neue Light" w:hAnsiTheme="minorHAnsi" w:cs="Helvetica Neue Light"/>
                <w:i/>
              </w:rPr>
              <w:t xml:space="preserve">(awareness of others, respond, initiate and sustain </w:t>
            </w:r>
            <w:proofErr w:type="gramStart"/>
            <w:r w:rsidRPr="000666B9">
              <w:rPr>
                <w:rFonts w:asciiTheme="minorHAnsi" w:eastAsia="Helvetica Neue Light" w:hAnsiTheme="minorHAnsi" w:cs="Helvetica Neue Light"/>
                <w:i/>
              </w:rPr>
              <w:t>interactions,  share</w:t>
            </w:r>
            <w:proofErr w:type="gramEnd"/>
            <w:r w:rsidRPr="000666B9">
              <w:rPr>
                <w:rFonts w:asciiTheme="minorHAnsi" w:eastAsia="Helvetica Neue Light" w:hAnsiTheme="minorHAnsi" w:cs="Helvetica Neue Light"/>
                <w:i/>
              </w:rPr>
              <w:t>, and resolve conflicts)</w:t>
            </w:r>
            <w:r w:rsidRPr="000666B9">
              <w:rPr>
                <w:rFonts w:asciiTheme="minorHAnsi" w:eastAsia="Helvetica Neue Light" w:hAnsiTheme="minorHAnsi" w:cs="Helvetica Neue Light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A8A0" w14:textId="22DA145A" w:rsidR="000666B9" w:rsidRDefault="00254C99" w:rsidP="00894B1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  <w:p w14:paraId="5BE61DD3" w14:textId="77777777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3D715018" w14:textId="77777777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09DFCAFE" w14:textId="18422AD1" w:rsidR="00F62371" w:rsidRPr="00562708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0666B9" w:rsidRPr="004303BB" w14:paraId="4CBD1179" w14:textId="77777777" w:rsidTr="00593D83">
        <w:trPr>
          <w:trHeight w:val="75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5629A" w14:textId="3D5013F1" w:rsidR="000666B9" w:rsidRPr="000666B9" w:rsidRDefault="000666B9" w:rsidP="00894B11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 xml:space="preserve">Engage in </w:t>
            </w:r>
            <w:r w:rsidRPr="00562708"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>social games and communicates with others?</w:t>
            </w:r>
            <w:r w:rsidRPr="00410F72">
              <w:rPr>
                <w:rFonts w:asciiTheme="minorHAnsi" w:eastAsia="Helvetica Neue Light" w:hAnsiTheme="minorHAnsi" w:cs="Helvetica Neue Light"/>
              </w:rPr>
              <w:t xml:space="preserve"> </w:t>
            </w:r>
            <w:r w:rsidRPr="001D7B0B">
              <w:rPr>
                <w:rFonts w:asciiTheme="minorHAnsi" w:eastAsia="Helvetica Neue Light" w:hAnsiTheme="minorHAnsi" w:cs="Helvetica Neue Light"/>
                <w:i/>
              </w:rPr>
              <w:t>(respond to/initiate/ sustain games and social communication, engage in mutual activity with joint attention)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1B023" w14:textId="350261A0" w:rsidR="000666B9" w:rsidRDefault="00254C99" w:rsidP="00894B1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  <w:p w14:paraId="105CB370" w14:textId="77777777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4F835CA2" w14:textId="77777777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5F048DB4" w14:textId="3F1A7D17" w:rsidR="00F62371" w:rsidRPr="00562708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0666B9" w:rsidRPr="004303BB" w14:paraId="46EB7EF2" w14:textId="77777777" w:rsidTr="00593D83">
        <w:trPr>
          <w:trHeight w:val="770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3C0E" w14:textId="4B74C935" w:rsidR="000666B9" w:rsidRPr="000666B9" w:rsidRDefault="000666B9" w:rsidP="00894B11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</w:rPr>
            </w:pPr>
            <w:r w:rsidRPr="00562708"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>Adapt to changes in the environment or routines</w:t>
            </w:r>
            <w:r w:rsidRPr="00894388"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 xml:space="preserve">? </w:t>
            </w:r>
            <w:r>
              <w:rPr>
                <w:rFonts w:asciiTheme="minorHAnsi" w:eastAsia="Helvetica Neue Light" w:hAnsiTheme="minorHAnsi" w:cs="Helvetica Neue Light"/>
                <w:sz w:val="24"/>
                <w:szCs w:val="24"/>
              </w:rPr>
              <w:t xml:space="preserve">          </w:t>
            </w:r>
            <w:r w:rsidRPr="00562708">
              <w:rPr>
                <w:rFonts w:asciiTheme="minorHAnsi" w:eastAsia="Helvetica Neue Light" w:hAnsiTheme="minorHAnsi" w:cs="Helvetica Neue Light"/>
                <w:sz w:val="24"/>
                <w:szCs w:val="24"/>
              </w:rPr>
              <w:t xml:space="preserve"> </w:t>
            </w:r>
            <w:r w:rsidRPr="00410F72">
              <w:rPr>
                <w:rFonts w:asciiTheme="minorHAnsi" w:eastAsia="Helvetica Neue Light" w:hAnsiTheme="minorHAnsi" w:cs="Helvetica Neue Light"/>
                <w:i/>
              </w:rPr>
              <w:t>(transition between activities, respond to new/familiar settings/interactions, behave in ways to participate, follow rules)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0097" w14:textId="3C842470" w:rsidR="000666B9" w:rsidRDefault="00254C99" w:rsidP="00894B1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9"/>
          </w:p>
          <w:p w14:paraId="22B6C2C6" w14:textId="77777777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746ED611" w14:textId="35A57022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1690AA8C" w14:textId="4104E916" w:rsidR="00F62371" w:rsidRPr="00562708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0666B9" w:rsidRPr="004303BB" w14:paraId="4A8CB4D2" w14:textId="77777777" w:rsidTr="00593D83">
        <w:trPr>
          <w:trHeight w:val="1139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1EBB2" w14:textId="223964D5" w:rsidR="000666B9" w:rsidRPr="000666B9" w:rsidRDefault="000666B9" w:rsidP="00894B11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 xml:space="preserve">Express own </w:t>
            </w:r>
            <w:r w:rsidRPr="00410F72">
              <w:rPr>
                <w:rFonts w:asciiTheme="minorHAnsi" w:eastAsia="Helvetica Neue Light" w:hAnsiTheme="minorHAnsi" w:cs="Helvetica Neue Light"/>
                <w:b/>
                <w:sz w:val="24"/>
                <w:szCs w:val="24"/>
              </w:rPr>
              <w:t>emotions and respond to the emotions of others?</w:t>
            </w:r>
            <w:r w:rsidRPr="00410F72">
              <w:rPr>
                <w:rFonts w:asciiTheme="minorHAnsi" w:eastAsia="Helvetica Neue Light" w:hAnsiTheme="minorHAnsi" w:cs="Helvetica Neue Light"/>
                <w:sz w:val="24"/>
                <w:szCs w:val="24"/>
              </w:rPr>
              <w:t xml:space="preserve"> </w:t>
            </w:r>
            <w:r>
              <w:rPr>
                <w:rFonts w:asciiTheme="minorHAnsi" w:eastAsia="Helvetica Neue Light" w:hAnsiTheme="minorHAnsi" w:cs="Helvetica Neue Light"/>
                <w:sz w:val="24"/>
                <w:szCs w:val="24"/>
              </w:rPr>
              <w:t xml:space="preserve">                                                                              </w:t>
            </w:r>
            <w:r w:rsidRPr="00410F72">
              <w:rPr>
                <w:rFonts w:asciiTheme="minorHAnsi" w:eastAsia="Helvetica Neue Light" w:hAnsiTheme="minorHAnsi" w:cs="Helvetica Neue Light"/>
                <w:i/>
              </w:rPr>
              <w:t>(manage feelings, show pride, excitement, frustration, display affection, acknowledge/ comfort others)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1AB7" w14:textId="4DEB5A01" w:rsidR="000666B9" w:rsidRDefault="00254C99" w:rsidP="00894B1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0"/>
          </w:p>
          <w:p w14:paraId="61C1CAF1" w14:textId="77777777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722AD21E" w14:textId="77777777" w:rsidR="00F62371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  <w:p w14:paraId="546BE713" w14:textId="26CBA198" w:rsidR="00F62371" w:rsidRPr="00562708" w:rsidRDefault="00F62371" w:rsidP="00894B1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0666B9" w:rsidRPr="004303BB" w14:paraId="4DCD3A19" w14:textId="77777777" w:rsidTr="00593D83">
        <w:trPr>
          <w:trHeight w:val="77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AFCA" w14:textId="77777777" w:rsidR="000666B9" w:rsidRDefault="000666B9" w:rsidP="000666B9">
            <w:pPr>
              <w:pStyle w:val="TableStyle2"/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  <w:p w14:paraId="3D39530E" w14:textId="77777777" w:rsidR="0080222D" w:rsidRDefault="0080222D" w:rsidP="000666B9">
            <w:pPr>
              <w:pStyle w:val="TableStyle2"/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  <w:p w14:paraId="760A8AD7" w14:textId="77777777" w:rsidR="0080222D" w:rsidRDefault="0080222D" w:rsidP="000666B9">
            <w:pPr>
              <w:pStyle w:val="TableStyle2"/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  <w:p w14:paraId="4AD0F82A" w14:textId="4AEA610B" w:rsidR="0080222D" w:rsidRPr="007B33DF" w:rsidRDefault="0080222D" w:rsidP="000666B9">
            <w:pPr>
              <w:pStyle w:val="TableStyle2"/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</w:tc>
      </w:tr>
      <w:tr w:rsidR="003B3351" w:rsidRPr="004303BB" w14:paraId="62343380" w14:textId="77777777" w:rsidTr="00593D83">
        <w:trPr>
          <w:trHeight w:val="437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7F" w14:textId="001C7482" w:rsidR="003B3351" w:rsidRPr="00F62371" w:rsidRDefault="003B3351" w:rsidP="003B3351">
            <w:pPr>
              <w:jc w:val="center"/>
              <w:rPr>
                <w:sz w:val="28"/>
                <w:szCs w:val="28"/>
              </w:rPr>
            </w:pPr>
            <w:r w:rsidRPr="00F62371">
              <w:rPr>
                <w:b/>
                <w:sz w:val="28"/>
                <w:szCs w:val="28"/>
                <w:u w:val="single"/>
              </w:rPr>
              <w:lastRenderedPageBreak/>
              <w:t>Acquire and Use Knowledge &amp; Skills</w:t>
            </w:r>
          </w:p>
        </w:tc>
      </w:tr>
      <w:tr w:rsidR="003B3351" w:rsidRPr="004303BB" w14:paraId="6DDEDCE4" w14:textId="77777777" w:rsidTr="00593D83">
        <w:trPr>
          <w:trHeight w:val="788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883CB" w14:textId="7B5F242F" w:rsidR="003B3351" w:rsidRPr="003B3351" w:rsidRDefault="003B3351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</w:rPr>
            </w:pPr>
            <w:r w:rsidRPr="00DD6F22">
              <w:rPr>
                <w:rFonts w:asciiTheme="minorHAnsi" w:eastAsia="Helvetica Light" w:hAnsiTheme="minorHAnsi" w:cs="Helvetica Light"/>
                <w:b/>
                <w:sz w:val="24"/>
                <w:szCs w:val="24"/>
              </w:rPr>
              <w:t>Show interest in learning?</w:t>
            </w:r>
            <w:r w:rsidRPr="00DD6F22"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                                                                          </w:t>
            </w:r>
            <w:r w:rsidRPr="00DD6F22">
              <w:rPr>
                <w:rFonts w:asciiTheme="minorHAnsi" w:eastAsia="Helvetica Light" w:hAnsiTheme="minorHAnsi" w:cs="Helvetica Light"/>
                <w:i/>
              </w:rPr>
              <w:t>(explore environment, remember familiar routines, attend to and stay on task, show eagerness and awareness, imitate and repeat actions)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37DF" w14:textId="06D02A93" w:rsidR="003B3351" w:rsidRDefault="00254C99" w:rsidP="00C0213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5184C74E" w14:textId="2FE32124" w:rsidR="00016514" w:rsidRPr="00ED1F8B" w:rsidRDefault="00016514" w:rsidP="00C02132"/>
        </w:tc>
      </w:tr>
      <w:tr w:rsidR="003B3351" w:rsidRPr="004303BB" w14:paraId="35E0B23C" w14:textId="77777777" w:rsidTr="00593D83">
        <w:trPr>
          <w:trHeight w:val="725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D03B4" w14:textId="1C2B92AA" w:rsidR="003B3351" w:rsidRPr="003B3351" w:rsidRDefault="003B3351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</w:rPr>
            </w:pPr>
            <w:r w:rsidRPr="00ED1F8B">
              <w:rPr>
                <w:rFonts w:asciiTheme="minorHAnsi" w:eastAsia="Helvetica Light" w:hAnsiTheme="minorHAnsi" w:cs="Helvetica Light"/>
                <w:b/>
                <w:sz w:val="24"/>
                <w:szCs w:val="24"/>
              </w:rPr>
              <w:t>Use problem solving?</w:t>
            </w:r>
            <w:r w:rsidRPr="00ED1F8B"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</w:t>
            </w:r>
            <w:r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                                                          </w:t>
            </w:r>
            <w:r w:rsidRPr="008D7B28">
              <w:rPr>
                <w:rFonts w:asciiTheme="minorHAnsi" w:eastAsia="Helvetica Light" w:hAnsiTheme="minorHAnsi" w:cs="Helvetica Light"/>
                <w:i/>
              </w:rPr>
              <w:t>(figure things out, trial and error, remember steps/actions, use purposeful actions, experiment with existing and new actions)</w:t>
            </w:r>
            <w:r w:rsidRPr="00ED1F8B"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C14A" w14:textId="2C228E1A" w:rsidR="003B3351" w:rsidRDefault="00254C99" w:rsidP="00C0213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6913C104" w14:textId="0D1B3F08" w:rsidR="00016514" w:rsidRPr="00ED1F8B" w:rsidRDefault="00016514" w:rsidP="00C02132"/>
        </w:tc>
      </w:tr>
      <w:tr w:rsidR="003B3351" w:rsidRPr="004303BB" w14:paraId="1C2590EC" w14:textId="77777777" w:rsidTr="00593D83">
        <w:trPr>
          <w:trHeight w:val="860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8456" w14:textId="65422BB5" w:rsidR="003B3351" w:rsidRPr="003B3351" w:rsidRDefault="003B3351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</w:rPr>
            </w:pPr>
            <w:r w:rsidRPr="00ED1F8B">
              <w:rPr>
                <w:rFonts w:asciiTheme="minorHAnsi" w:eastAsia="Helvetica Light" w:hAnsiTheme="minorHAnsi" w:cs="Helvetica Light"/>
                <w:b/>
                <w:sz w:val="24"/>
                <w:szCs w:val="24"/>
              </w:rPr>
              <w:t>Engage in purposeful play?</w:t>
            </w:r>
            <w:r w:rsidRPr="00ED1F8B"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</w:t>
            </w:r>
            <w:r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                                                                  </w:t>
            </w:r>
            <w:r w:rsidRPr="008D7B28">
              <w:rPr>
                <w:rFonts w:asciiTheme="minorHAnsi" w:eastAsia="Helvetica Light" w:hAnsiTheme="minorHAnsi" w:cs="Helvetica Light"/>
                <w:i/>
              </w:rPr>
              <w:t>(early awareness and exploration, use objects as intended, construction, pretend, make believe)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58A1" w14:textId="2DC8ACFE" w:rsidR="003B3351" w:rsidRDefault="00254C99" w:rsidP="00C02132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2F3B973B" w14:textId="66FD143D" w:rsidR="00016514" w:rsidRPr="00ED1F8B" w:rsidRDefault="00016514" w:rsidP="00C02132"/>
        </w:tc>
      </w:tr>
      <w:tr w:rsidR="003B3351" w:rsidRPr="004303BB" w14:paraId="6AAD1589" w14:textId="77777777" w:rsidTr="00593D83">
        <w:trPr>
          <w:trHeight w:val="100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6315" w14:textId="405F8FD6" w:rsidR="003B3351" w:rsidRPr="003B3351" w:rsidRDefault="003B3351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</w:rPr>
            </w:pPr>
            <w:r w:rsidRPr="00ED1F8B">
              <w:rPr>
                <w:rFonts w:asciiTheme="minorHAnsi" w:eastAsia="Helvetica Light" w:hAnsiTheme="minorHAnsi" w:cs="Helvetica Light"/>
                <w:b/>
                <w:sz w:val="24"/>
                <w:szCs w:val="24"/>
              </w:rPr>
              <w:t>Understand pre-academic and literacy concepts?</w:t>
            </w:r>
            <w:r w:rsidRPr="00ED1F8B"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</w:t>
            </w:r>
            <w:r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</w:t>
            </w:r>
            <w:r w:rsidRPr="008D7B28">
              <w:rPr>
                <w:rFonts w:asciiTheme="minorHAnsi" w:eastAsia="Helvetica Light" w:hAnsiTheme="minorHAnsi" w:cs="Helvetica Light"/>
                <w:i/>
              </w:rPr>
              <w:t>(similarities &amp; differences among things, matching/ sorting, size/color/shape/numbers, enjoys and participates in stories/books, early writing)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30E" w14:textId="6444F37D" w:rsidR="003B3351" w:rsidRPr="00ED1F8B" w:rsidRDefault="00254C99" w:rsidP="00C02132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B3351" w:rsidRPr="004303BB" w14:paraId="64DB24A8" w14:textId="77777777" w:rsidTr="00593D83">
        <w:trPr>
          <w:trHeight w:val="509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26BA" w14:textId="1CEB4E4B" w:rsidR="003B3351" w:rsidRPr="003B3351" w:rsidRDefault="003B3351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</w:rPr>
            </w:pPr>
            <w:r w:rsidRPr="00ED1F8B">
              <w:rPr>
                <w:rFonts w:asciiTheme="minorHAnsi" w:eastAsia="Helvetica Light" w:hAnsiTheme="minorHAnsi" w:cs="Helvetica Light"/>
                <w:b/>
                <w:sz w:val="24"/>
                <w:szCs w:val="24"/>
              </w:rPr>
              <w:t>Progress from sounds to words?</w:t>
            </w:r>
            <w:r w:rsidRPr="00ED1F8B"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</w:t>
            </w:r>
            <w:r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                                                       </w:t>
            </w:r>
            <w:r w:rsidRPr="008D7B28">
              <w:rPr>
                <w:rFonts w:asciiTheme="minorHAnsi" w:eastAsia="Helvetica Light" w:hAnsiTheme="minorHAnsi" w:cs="Helvetica Light"/>
                <w:i/>
              </w:rPr>
              <w:t>(learn/use new sounds/words/sentences)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8201" w14:textId="0792C2B9" w:rsidR="003B3351" w:rsidRDefault="00254C99" w:rsidP="00C0213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257A6E03" w14:textId="40C2ADFC" w:rsidR="00F62371" w:rsidRPr="00ED1F8B" w:rsidRDefault="00F62371" w:rsidP="00C02132"/>
        </w:tc>
      </w:tr>
      <w:tr w:rsidR="003B3351" w:rsidRPr="004303BB" w14:paraId="387AE855" w14:textId="77777777" w:rsidTr="00593D83">
        <w:trPr>
          <w:trHeight w:val="73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2A61" w14:textId="1EC16787" w:rsidR="003B3351" w:rsidRPr="003B3351" w:rsidRDefault="003B3351" w:rsidP="00894B1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</w:rPr>
            </w:pPr>
            <w:r w:rsidRPr="00ED1F8B">
              <w:rPr>
                <w:rFonts w:asciiTheme="minorHAnsi" w:eastAsia="Helvetica Light" w:hAnsiTheme="minorHAnsi" w:cs="Helvetica Light"/>
                <w:b/>
                <w:sz w:val="24"/>
                <w:szCs w:val="24"/>
              </w:rPr>
              <w:t>Understand questions asked and directions given</w:t>
            </w:r>
            <w:r w:rsidRPr="00ED1F8B">
              <w:rPr>
                <w:rFonts w:asciiTheme="minorHAnsi" w:eastAsia="Helvetica Light" w:hAnsiTheme="minorHAnsi" w:cs="Helvetica Light"/>
                <w:sz w:val="24"/>
                <w:szCs w:val="24"/>
              </w:rPr>
              <w:t>?</w:t>
            </w:r>
            <w:r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  </w:t>
            </w:r>
            <w:r w:rsidRPr="00ED1F8B">
              <w:rPr>
                <w:rFonts w:asciiTheme="minorHAnsi" w:eastAsia="Helvetica Light" w:hAnsiTheme="minorHAnsi" w:cs="Helvetica Light"/>
                <w:sz w:val="24"/>
                <w:szCs w:val="24"/>
              </w:rPr>
              <w:t xml:space="preserve"> </w:t>
            </w:r>
            <w:r w:rsidRPr="008D7B28">
              <w:rPr>
                <w:rFonts w:asciiTheme="minorHAnsi" w:eastAsia="Helvetica Light" w:hAnsiTheme="minorHAnsi" w:cs="Helvetica Light"/>
                <w:i/>
              </w:rPr>
              <w:t>(respond to gestures and increasingly complex words/requests/questions)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8B3E9" w14:textId="2C717D17" w:rsidR="003B3351" w:rsidRPr="00ED1F8B" w:rsidRDefault="00254C99" w:rsidP="00C0213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B3351" w:rsidRPr="004303BB" w14:paraId="69C582D8" w14:textId="77777777" w:rsidTr="00593D83">
        <w:trPr>
          <w:trHeight w:val="104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0340" w14:textId="2813DD97" w:rsidR="003B3351" w:rsidRPr="007B33DF" w:rsidRDefault="003B3351" w:rsidP="003B3351">
            <w:pPr>
              <w:pStyle w:val="TableStyle2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</w:tc>
      </w:tr>
      <w:tr w:rsidR="00443A82" w:rsidRPr="004303BB" w14:paraId="62343389" w14:textId="77777777" w:rsidTr="00593D83">
        <w:trPr>
          <w:trHeight w:val="284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88" w14:textId="56933AA1" w:rsidR="00443A82" w:rsidRPr="00F62371" w:rsidRDefault="00443A82" w:rsidP="00443A82">
            <w:pPr>
              <w:jc w:val="center"/>
              <w:rPr>
                <w:sz w:val="28"/>
                <w:szCs w:val="28"/>
              </w:rPr>
            </w:pPr>
            <w:r w:rsidRPr="00F62371">
              <w:rPr>
                <w:b/>
                <w:sz w:val="28"/>
                <w:szCs w:val="28"/>
                <w:u w:val="single"/>
              </w:rPr>
              <w:t>Take Appropriate Action to Meet Needs</w:t>
            </w:r>
          </w:p>
        </w:tc>
      </w:tr>
      <w:tr w:rsidR="00443A82" w:rsidRPr="004303BB" w14:paraId="7779EBAB" w14:textId="77777777" w:rsidTr="00593D83">
        <w:trPr>
          <w:trHeight w:val="788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C75B2" w14:textId="4371FD2E" w:rsidR="00443A82" w:rsidRPr="00443A82" w:rsidRDefault="00443A82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ED1F8B">
              <w:rPr>
                <w:rFonts w:asciiTheme="minorHAnsi" w:hAnsiTheme="minorHAnsi"/>
                <w:b/>
                <w:bCs/>
                <w:sz w:val="24"/>
                <w:szCs w:val="24"/>
              </w:rPr>
              <w:t>Move around and manipulate things to meet needs?</w:t>
            </w:r>
            <w:r w:rsidRPr="00ED1F8B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   </w:t>
            </w:r>
            <w:r w:rsidRPr="00E47817">
              <w:rPr>
                <w:rFonts w:asciiTheme="minorHAnsi" w:hAnsiTheme="minorHAnsi"/>
                <w:bCs/>
                <w:i/>
              </w:rPr>
              <w:t>(early movements- rolling, crawling, walking, running, jumping, climbing and the use of arms/hands/fingers to play &amp; meet needs)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118C" w14:textId="673D1C22" w:rsidR="00443A82" w:rsidRPr="00ED1F8B" w:rsidRDefault="00254C99" w:rsidP="00C0213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43A82" w:rsidRPr="004303BB" w14:paraId="7DC8007B" w14:textId="77777777" w:rsidTr="00593D83">
        <w:trPr>
          <w:trHeight w:val="806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E7B9" w14:textId="5F1E4688" w:rsidR="00443A82" w:rsidRPr="00443A82" w:rsidRDefault="00443A82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ED1F8B">
              <w:rPr>
                <w:rFonts w:asciiTheme="minorHAnsi" w:hAnsiTheme="minorHAnsi"/>
                <w:b/>
                <w:bCs/>
                <w:sz w:val="24"/>
                <w:szCs w:val="24"/>
              </w:rPr>
              <w:t>Eat and drink with increasing independence?</w:t>
            </w:r>
            <w:r w:rsidRPr="00ED1F8B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               </w:t>
            </w:r>
            <w:r w:rsidRPr="00E47817">
              <w:rPr>
                <w:rFonts w:asciiTheme="minorHAnsi" w:hAnsiTheme="minorHAnsi"/>
                <w:bCs/>
                <w:i/>
              </w:rPr>
              <w:t xml:space="preserve">(suck/swallow, chew, bite, finger feed, use utensils, hold </w:t>
            </w:r>
            <w:proofErr w:type="gramStart"/>
            <w:r w:rsidRPr="00E47817">
              <w:rPr>
                <w:rFonts w:asciiTheme="minorHAnsi" w:hAnsiTheme="minorHAnsi"/>
                <w:bCs/>
                <w:i/>
              </w:rPr>
              <w:t xml:space="preserve">bottle, </w:t>
            </w:r>
            <w:r>
              <w:rPr>
                <w:rFonts w:asciiTheme="minorHAnsi" w:hAnsiTheme="minorHAnsi"/>
                <w:bCs/>
                <w:i/>
              </w:rPr>
              <w:t xml:space="preserve">  </w:t>
            </w:r>
            <w:proofErr w:type="gramEnd"/>
            <w:r>
              <w:rPr>
                <w:rFonts w:asciiTheme="minorHAnsi" w:hAnsiTheme="minorHAnsi"/>
                <w:bCs/>
                <w:i/>
              </w:rPr>
              <w:t xml:space="preserve">    </w:t>
            </w:r>
            <w:r w:rsidRPr="00E47817">
              <w:rPr>
                <w:rFonts w:asciiTheme="minorHAnsi" w:hAnsiTheme="minorHAnsi"/>
                <w:bCs/>
                <w:i/>
              </w:rPr>
              <w:t>drink from cups, type of food)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6D90" w14:textId="4B9791C6" w:rsidR="00443A82" w:rsidRPr="00ED1F8B" w:rsidRDefault="00254C99" w:rsidP="00C0213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43A82" w:rsidRPr="004303BB" w14:paraId="244BD543" w14:textId="77777777" w:rsidTr="00593D83">
        <w:trPr>
          <w:trHeight w:val="788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76059" w14:textId="6B754E30" w:rsidR="00443A82" w:rsidRPr="00443A82" w:rsidRDefault="00443A82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ED1F8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Dress and undress with increasing </w:t>
            </w:r>
            <w:proofErr w:type="gramStart"/>
            <w:r w:rsidRPr="00ED1F8B">
              <w:rPr>
                <w:rFonts w:asciiTheme="minorHAnsi" w:hAnsiTheme="minorHAnsi"/>
                <w:b/>
                <w:bCs/>
                <w:sz w:val="24"/>
                <w:szCs w:val="24"/>
              </w:rPr>
              <w:t>independence?</w:t>
            </w:r>
            <w:proofErr w:type="gramEnd"/>
            <w:r w:rsidRPr="00ED1F8B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            </w:t>
            </w:r>
            <w:r w:rsidRPr="00E47817">
              <w:rPr>
                <w:rFonts w:asciiTheme="minorHAnsi" w:hAnsiTheme="minorHAnsi"/>
                <w:bCs/>
                <w:i/>
              </w:rPr>
              <w:t>(assist with dressing, take off, put on shoes and clothes, undo/do fasteners)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254E" w14:textId="4999F1AE" w:rsidR="00443A82" w:rsidRPr="00ED1F8B" w:rsidRDefault="00254C99" w:rsidP="00C02132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43A82" w:rsidRPr="004303BB" w14:paraId="0524C4E2" w14:textId="77777777" w:rsidTr="00593D83">
        <w:trPr>
          <w:trHeight w:val="770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4076" w14:textId="0EBD625D" w:rsidR="00443A82" w:rsidRPr="00443A82" w:rsidRDefault="00443A82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ED1F8B">
              <w:rPr>
                <w:rFonts w:asciiTheme="minorHAnsi" w:hAnsiTheme="minorHAnsi"/>
                <w:b/>
                <w:bCs/>
                <w:sz w:val="24"/>
                <w:szCs w:val="24"/>
              </w:rPr>
              <w:t>Diaper/toilet &amp; wash with increasing independence</w:t>
            </w:r>
            <w:r w:rsidRPr="00ED1F8B">
              <w:rPr>
                <w:rFonts w:asciiTheme="minorHAnsi" w:hAnsiTheme="minorHAnsi"/>
                <w:bCs/>
                <w:sz w:val="24"/>
                <w:szCs w:val="24"/>
              </w:rPr>
              <w:t xml:space="preserve">?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              </w:t>
            </w:r>
            <w:r w:rsidRPr="00E47817">
              <w:rPr>
                <w:rFonts w:asciiTheme="minorHAnsi" w:hAnsiTheme="minorHAnsi"/>
                <w:bCs/>
                <w:i/>
              </w:rPr>
              <w:t>(lift legs, toss diaper, sit on</w:t>
            </w:r>
            <w:r w:rsidR="000F1A32">
              <w:rPr>
                <w:rFonts w:asciiTheme="minorHAnsi" w:hAnsiTheme="minorHAnsi"/>
                <w:bCs/>
                <w:i/>
              </w:rPr>
              <w:t xml:space="preserve"> the</w:t>
            </w:r>
            <w:r w:rsidRPr="00E47817">
              <w:rPr>
                <w:rFonts w:asciiTheme="minorHAnsi" w:hAnsiTheme="minorHAnsi"/>
                <w:bCs/>
                <w:i/>
              </w:rPr>
              <w:t xml:space="preserve"> potty, wash hands, brush teeth, help </w:t>
            </w:r>
            <w:r>
              <w:rPr>
                <w:rFonts w:asciiTheme="minorHAnsi" w:hAnsiTheme="minorHAnsi"/>
                <w:bCs/>
                <w:i/>
              </w:rPr>
              <w:t xml:space="preserve">      </w:t>
            </w:r>
            <w:r w:rsidRPr="00E47817">
              <w:rPr>
                <w:rFonts w:asciiTheme="minorHAnsi" w:hAnsiTheme="minorHAnsi"/>
                <w:bCs/>
                <w:i/>
              </w:rPr>
              <w:t>with bathing)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AF88" w14:textId="0B4865CB" w:rsidR="00443A82" w:rsidRPr="00ED1F8B" w:rsidRDefault="00254C99" w:rsidP="00C0213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43A82" w:rsidRPr="004303BB" w14:paraId="06B0517D" w14:textId="77777777" w:rsidTr="00593D83">
        <w:trPr>
          <w:trHeight w:val="73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C8B9" w14:textId="56903588" w:rsidR="00443A82" w:rsidRPr="00443A82" w:rsidRDefault="00443A82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E47817">
              <w:rPr>
                <w:rFonts w:asciiTheme="minorHAnsi" w:hAnsiTheme="minorHAnsi"/>
                <w:b/>
                <w:bCs/>
                <w:sz w:val="24"/>
                <w:szCs w:val="24"/>
              </w:rPr>
              <w:t>Communicate needs</w:t>
            </w:r>
            <w:r w:rsidRPr="00E47817">
              <w:rPr>
                <w:rFonts w:asciiTheme="minorHAnsi" w:hAnsiTheme="minorHAnsi"/>
                <w:bCs/>
                <w:sz w:val="24"/>
                <w:szCs w:val="24"/>
              </w:rPr>
              <w:t xml:space="preserve">?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Pr="00E47817">
              <w:rPr>
                <w:rFonts w:asciiTheme="minorHAnsi" w:hAnsiTheme="minorHAnsi"/>
                <w:bCs/>
                <w:i/>
              </w:rPr>
              <w:t>(indicate hunger, need for diaper change, sleep, express discomfort, hurt, request/reject food, express choice)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4B01" w14:textId="243E393F" w:rsidR="00443A82" w:rsidRPr="00ED1F8B" w:rsidRDefault="00254C99" w:rsidP="00C0213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43A82" w:rsidRPr="004303BB" w14:paraId="55978917" w14:textId="77777777" w:rsidTr="00593D83">
        <w:trPr>
          <w:trHeight w:val="57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E002" w14:textId="3C3E7E9E" w:rsidR="00443A82" w:rsidRPr="00443A82" w:rsidRDefault="00443A82" w:rsidP="00894B11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</w:rPr>
            </w:pPr>
            <w:r w:rsidRPr="00E47817">
              <w:rPr>
                <w:rFonts w:asciiTheme="minorHAnsi" w:hAnsiTheme="minorHAnsi"/>
                <w:b/>
                <w:bCs/>
                <w:sz w:val="24"/>
                <w:szCs w:val="24"/>
              </w:rPr>
              <w:t>Show safety awareness?</w:t>
            </w:r>
            <w:r w:rsidRPr="00E47817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E47817">
              <w:rPr>
                <w:rFonts w:asciiTheme="minorHAnsi" w:hAnsiTheme="minorHAnsi"/>
                <w:bCs/>
                <w:i/>
              </w:rPr>
              <w:t>(identify and respond to unsafe situations- stove, road, car seat)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665C" w14:textId="5855C159" w:rsidR="00016514" w:rsidRDefault="00254C99" w:rsidP="00C0213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7BC87E05" w14:textId="1700F4E3" w:rsidR="00F62371" w:rsidRPr="00ED1F8B" w:rsidRDefault="00F62371" w:rsidP="00C02132"/>
        </w:tc>
      </w:tr>
    </w:tbl>
    <w:p w14:paraId="6234338A" w14:textId="31641CDE" w:rsidR="005B3762" w:rsidRDefault="005B3762" w:rsidP="00562708">
      <w:pPr>
        <w:tabs>
          <w:tab w:val="left" w:pos="3816"/>
        </w:tabs>
        <w:spacing w:line="360" w:lineRule="auto"/>
        <w:rPr>
          <w:rFonts w:eastAsia="Times New Roman" w:cs="Arial"/>
          <w:sz w:val="24"/>
          <w:szCs w:val="24"/>
        </w:rPr>
      </w:pPr>
    </w:p>
    <w:sectPr w:rsidR="005B3762" w:rsidSect="00C678C5">
      <w:pgSz w:w="12240" w:h="15840"/>
      <w:pgMar w:top="432" w:right="720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F4FC7" w14:textId="77777777" w:rsidR="00C37052" w:rsidRDefault="00C37052" w:rsidP="00B844F6">
      <w:pPr>
        <w:spacing w:after="0" w:line="240" w:lineRule="auto"/>
      </w:pPr>
      <w:r>
        <w:separator/>
      </w:r>
    </w:p>
  </w:endnote>
  <w:endnote w:type="continuationSeparator" w:id="0">
    <w:p w14:paraId="53A27D94" w14:textId="77777777" w:rsidR="00C37052" w:rsidRDefault="00C37052" w:rsidP="00B8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B675E" w14:textId="77777777" w:rsidR="00C37052" w:rsidRDefault="00C37052" w:rsidP="00B844F6">
      <w:pPr>
        <w:spacing w:after="0" w:line="240" w:lineRule="auto"/>
      </w:pPr>
      <w:r>
        <w:separator/>
      </w:r>
    </w:p>
  </w:footnote>
  <w:footnote w:type="continuationSeparator" w:id="0">
    <w:p w14:paraId="1A08FEA8" w14:textId="77777777" w:rsidR="00C37052" w:rsidRDefault="00C37052" w:rsidP="00B8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D28"/>
    <w:multiLevelType w:val="hybridMultilevel"/>
    <w:tmpl w:val="0CF0CF92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F44EF"/>
    <w:multiLevelType w:val="hybridMultilevel"/>
    <w:tmpl w:val="6E229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1826"/>
    <w:multiLevelType w:val="hybridMultilevel"/>
    <w:tmpl w:val="828E0318"/>
    <w:lvl w:ilvl="0" w:tplc="11B847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F17D5"/>
    <w:multiLevelType w:val="hybridMultilevel"/>
    <w:tmpl w:val="0B1ECE32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97656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14572"/>
    <w:multiLevelType w:val="hybridMultilevel"/>
    <w:tmpl w:val="B1B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63D94"/>
    <w:multiLevelType w:val="hybridMultilevel"/>
    <w:tmpl w:val="B2BC8284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01BF4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B6262"/>
    <w:multiLevelType w:val="hybridMultilevel"/>
    <w:tmpl w:val="11EE1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034027"/>
    <w:multiLevelType w:val="hybridMultilevel"/>
    <w:tmpl w:val="93D4D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429B0"/>
    <w:multiLevelType w:val="hybridMultilevel"/>
    <w:tmpl w:val="0316C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06AE3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7233F"/>
    <w:multiLevelType w:val="hybridMultilevel"/>
    <w:tmpl w:val="E3CCA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FB504F"/>
    <w:multiLevelType w:val="hybridMultilevel"/>
    <w:tmpl w:val="75C22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3209143">
    <w:abstractNumId w:val="5"/>
  </w:num>
  <w:num w:numId="2" w16cid:durableId="1778481175">
    <w:abstractNumId w:val="13"/>
  </w:num>
  <w:num w:numId="3" w16cid:durableId="641273302">
    <w:abstractNumId w:val="10"/>
  </w:num>
  <w:num w:numId="4" w16cid:durableId="183832728">
    <w:abstractNumId w:val="9"/>
  </w:num>
  <w:num w:numId="5" w16cid:durableId="601884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065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13774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7414780">
    <w:abstractNumId w:val="4"/>
  </w:num>
  <w:num w:numId="9" w16cid:durableId="826556040">
    <w:abstractNumId w:val="12"/>
  </w:num>
  <w:num w:numId="10" w16cid:durableId="252859794">
    <w:abstractNumId w:val="8"/>
  </w:num>
  <w:num w:numId="11" w16cid:durableId="1665930652">
    <w:abstractNumId w:val="1"/>
  </w:num>
  <w:num w:numId="12" w16cid:durableId="892615714">
    <w:abstractNumId w:val="6"/>
  </w:num>
  <w:num w:numId="13" w16cid:durableId="697657477">
    <w:abstractNumId w:val="3"/>
  </w:num>
  <w:num w:numId="14" w16cid:durableId="40059474">
    <w:abstractNumId w:val="0"/>
  </w:num>
  <w:num w:numId="15" w16cid:durableId="1057513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sTSwMLEwNzI1NTNU0lEKTi0uzszPAymwqAUAPzbU4SwAAAA="/>
  </w:docVars>
  <w:rsids>
    <w:rsidRoot w:val="00A448C0"/>
    <w:rsid w:val="00016514"/>
    <w:rsid w:val="000357FE"/>
    <w:rsid w:val="00050896"/>
    <w:rsid w:val="00064F18"/>
    <w:rsid w:val="000666B9"/>
    <w:rsid w:val="00083529"/>
    <w:rsid w:val="000B44FA"/>
    <w:rsid w:val="000C5E29"/>
    <w:rsid w:val="000F1A32"/>
    <w:rsid w:val="00117D92"/>
    <w:rsid w:val="00194336"/>
    <w:rsid w:val="001B017A"/>
    <w:rsid w:val="001D7B0B"/>
    <w:rsid w:val="001F022A"/>
    <w:rsid w:val="00254C99"/>
    <w:rsid w:val="00282C16"/>
    <w:rsid w:val="00292FAC"/>
    <w:rsid w:val="002A3AE5"/>
    <w:rsid w:val="002D261B"/>
    <w:rsid w:val="002F2214"/>
    <w:rsid w:val="003011B5"/>
    <w:rsid w:val="00330A62"/>
    <w:rsid w:val="00335371"/>
    <w:rsid w:val="00340148"/>
    <w:rsid w:val="00372378"/>
    <w:rsid w:val="00376930"/>
    <w:rsid w:val="00380117"/>
    <w:rsid w:val="003B3351"/>
    <w:rsid w:val="003C5F9B"/>
    <w:rsid w:val="003D7C20"/>
    <w:rsid w:val="003E6BEC"/>
    <w:rsid w:val="00410F72"/>
    <w:rsid w:val="004139EA"/>
    <w:rsid w:val="00421F83"/>
    <w:rsid w:val="004303BB"/>
    <w:rsid w:val="00436147"/>
    <w:rsid w:val="004409DE"/>
    <w:rsid w:val="00443A82"/>
    <w:rsid w:val="00451D3B"/>
    <w:rsid w:val="00455D6D"/>
    <w:rsid w:val="0049613D"/>
    <w:rsid w:val="004A08B8"/>
    <w:rsid w:val="004C74EB"/>
    <w:rsid w:val="004D7E7F"/>
    <w:rsid w:val="004E47D4"/>
    <w:rsid w:val="00532152"/>
    <w:rsid w:val="005346FC"/>
    <w:rsid w:val="00534721"/>
    <w:rsid w:val="00544969"/>
    <w:rsid w:val="00547EBD"/>
    <w:rsid w:val="0055231C"/>
    <w:rsid w:val="00562708"/>
    <w:rsid w:val="00570443"/>
    <w:rsid w:val="00593D83"/>
    <w:rsid w:val="005A3225"/>
    <w:rsid w:val="005B3762"/>
    <w:rsid w:val="00620B04"/>
    <w:rsid w:val="00631256"/>
    <w:rsid w:val="00665B5F"/>
    <w:rsid w:val="006D300A"/>
    <w:rsid w:val="00701312"/>
    <w:rsid w:val="0074541C"/>
    <w:rsid w:val="00754ADB"/>
    <w:rsid w:val="007937DF"/>
    <w:rsid w:val="007A346F"/>
    <w:rsid w:val="007B2FDC"/>
    <w:rsid w:val="007B33DF"/>
    <w:rsid w:val="007C5D84"/>
    <w:rsid w:val="0080222D"/>
    <w:rsid w:val="00803209"/>
    <w:rsid w:val="008067F9"/>
    <w:rsid w:val="00826979"/>
    <w:rsid w:val="00835E55"/>
    <w:rsid w:val="00845AFB"/>
    <w:rsid w:val="00894388"/>
    <w:rsid w:val="008B6CDB"/>
    <w:rsid w:val="008C084D"/>
    <w:rsid w:val="008C1ACD"/>
    <w:rsid w:val="008D4003"/>
    <w:rsid w:val="008D4FAF"/>
    <w:rsid w:val="008D7B28"/>
    <w:rsid w:val="008F7567"/>
    <w:rsid w:val="00900DB8"/>
    <w:rsid w:val="00927532"/>
    <w:rsid w:val="00933B70"/>
    <w:rsid w:val="009570FF"/>
    <w:rsid w:val="009577D2"/>
    <w:rsid w:val="009B114B"/>
    <w:rsid w:val="009B689C"/>
    <w:rsid w:val="009C3A90"/>
    <w:rsid w:val="009C67C7"/>
    <w:rsid w:val="009D6C9F"/>
    <w:rsid w:val="00A06B80"/>
    <w:rsid w:val="00A300B6"/>
    <w:rsid w:val="00A448C0"/>
    <w:rsid w:val="00A56832"/>
    <w:rsid w:val="00A6039A"/>
    <w:rsid w:val="00A626AF"/>
    <w:rsid w:val="00A77CD2"/>
    <w:rsid w:val="00A9145B"/>
    <w:rsid w:val="00AA4695"/>
    <w:rsid w:val="00AB053B"/>
    <w:rsid w:val="00AB6C9E"/>
    <w:rsid w:val="00AC6A19"/>
    <w:rsid w:val="00AD213F"/>
    <w:rsid w:val="00AD3DC7"/>
    <w:rsid w:val="00B6064E"/>
    <w:rsid w:val="00B844F6"/>
    <w:rsid w:val="00BB0B10"/>
    <w:rsid w:val="00BB0C35"/>
    <w:rsid w:val="00BC6C0C"/>
    <w:rsid w:val="00BE360A"/>
    <w:rsid w:val="00C02132"/>
    <w:rsid w:val="00C02724"/>
    <w:rsid w:val="00C11EA5"/>
    <w:rsid w:val="00C21F8F"/>
    <w:rsid w:val="00C30DBA"/>
    <w:rsid w:val="00C37052"/>
    <w:rsid w:val="00C47B0B"/>
    <w:rsid w:val="00C54C9F"/>
    <w:rsid w:val="00C63933"/>
    <w:rsid w:val="00C678C5"/>
    <w:rsid w:val="00C81BAD"/>
    <w:rsid w:val="00C86FCD"/>
    <w:rsid w:val="00CC20F8"/>
    <w:rsid w:val="00D15A1A"/>
    <w:rsid w:val="00DB6E6E"/>
    <w:rsid w:val="00DD3974"/>
    <w:rsid w:val="00DD6F22"/>
    <w:rsid w:val="00DE6C32"/>
    <w:rsid w:val="00E125D2"/>
    <w:rsid w:val="00E258FD"/>
    <w:rsid w:val="00E43E52"/>
    <w:rsid w:val="00E47817"/>
    <w:rsid w:val="00E51D39"/>
    <w:rsid w:val="00E9055D"/>
    <w:rsid w:val="00E90ABE"/>
    <w:rsid w:val="00E9358B"/>
    <w:rsid w:val="00EB0AAE"/>
    <w:rsid w:val="00EC4E2E"/>
    <w:rsid w:val="00ED1F8B"/>
    <w:rsid w:val="00EE1F63"/>
    <w:rsid w:val="00EE22C1"/>
    <w:rsid w:val="00EF1A19"/>
    <w:rsid w:val="00EF46C9"/>
    <w:rsid w:val="00EF58B8"/>
    <w:rsid w:val="00EF7DAB"/>
    <w:rsid w:val="00F132F0"/>
    <w:rsid w:val="00F13E5A"/>
    <w:rsid w:val="00F62371"/>
    <w:rsid w:val="00F77B08"/>
    <w:rsid w:val="00F80E09"/>
    <w:rsid w:val="00F865CD"/>
    <w:rsid w:val="00FA776B"/>
    <w:rsid w:val="00FB3E21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43359"/>
  <w15:docId w15:val="{935D377E-8DA3-4136-ABE5-15467F3F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A448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Default">
    <w:name w:val="Default"/>
    <w:rsid w:val="00A448C0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3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F6"/>
  </w:style>
  <w:style w:type="paragraph" w:styleId="Footer">
    <w:name w:val="footer"/>
    <w:basedOn w:val="Normal"/>
    <w:link w:val="FooterChar"/>
    <w:uiPriority w:val="99"/>
    <w:unhideWhenUsed/>
    <w:rsid w:val="00B8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F6"/>
  </w:style>
  <w:style w:type="paragraph" w:styleId="ListParagraph">
    <w:name w:val="List Paragraph"/>
    <w:basedOn w:val="Normal"/>
    <w:uiPriority w:val="34"/>
    <w:qFormat/>
    <w:rsid w:val="0034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588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4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1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3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4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0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5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132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50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4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1AFAE1395442BDFB88E587FBB80F" ma:contentTypeVersion="13" ma:contentTypeDescription="Create a new document." ma:contentTypeScope="" ma:versionID="e780135c0d615d7ca95c03987ca92867">
  <xsd:schema xmlns:xsd="http://www.w3.org/2001/XMLSchema" xmlns:xs="http://www.w3.org/2001/XMLSchema" xmlns:p="http://schemas.microsoft.com/office/2006/metadata/properties" xmlns:ns3="23df3814-6f62-4215-ae23-4fa231a6ec59" xmlns:ns4="b55cc359-510e-4af2-81bb-0b240aecdefd" targetNamespace="http://schemas.microsoft.com/office/2006/metadata/properties" ma:root="true" ma:fieldsID="e18577dcd0d49d2ded5d463573bbae67" ns3:_="" ns4:_="">
    <xsd:import namespace="23df3814-6f62-4215-ae23-4fa231a6ec59"/>
    <xsd:import namespace="b55cc359-510e-4af2-81bb-0b240aecd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3814-6f62-4215-ae23-4fa231a6e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cc359-510e-4af2-81bb-0b240aecd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B0439-1A58-4B71-80F8-56098F66C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0DD12-41E6-4D4C-B5EC-0A0F82973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DF642-1D70-45E3-B96C-9E9D665C6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f3814-6f62-4215-ae23-4fa231a6ec59"/>
    <ds:schemaRef ds:uri="b55cc359-510e-4af2-81bb-0b240aecd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E2D68-9DE6-4238-860C-34216DC74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Ayotte, Holly</dc:creator>
  <cp:lastModifiedBy>Ayotte, Holly</cp:lastModifiedBy>
  <cp:revision>2</cp:revision>
  <dcterms:created xsi:type="dcterms:W3CDTF">2025-02-03T16:33:00Z</dcterms:created>
  <dcterms:modified xsi:type="dcterms:W3CDTF">2025-02-03T16:33:00Z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0x01010041E41AFAE1395442BDFB88E587FBB80F</vt:lpwstr>
  </property>
</Properties>
</file>